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A5" w:rsidRDefault="00BD2BA5" w:rsidP="00BD2BA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АДМИНИСТРАЦИИ КРАСНЕНСКОГО СЕЛЬСОВЕТА</w:t>
      </w:r>
    </w:p>
    <w:p w:rsidR="00BD2BA5" w:rsidRDefault="00BD2BA5" w:rsidP="00BD2BA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БАЛАХТИНСКОГО РАЙОНА КРАСНОЯРСКОГО КРАЯ</w:t>
      </w:r>
    </w:p>
    <w:p w:rsidR="00BD2BA5" w:rsidRDefault="00BD2BA5" w:rsidP="00BD2BA5">
      <w:pPr>
        <w:pStyle w:val="ConsPlusTitle"/>
        <w:jc w:val="both"/>
        <w:rPr>
          <w:b w:val="0"/>
          <w:bCs w:val="0"/>
        </w:rPr>
      </w:pPr>
    </w:p>
    <w:p w:rsidR="00BD2BA5" w:rsidRDefault="00BD2BA5" w:rsidP="00BD2BA5">
      <w:pPr>
        <w:pStyle w:val="ConsPlusTitle"/>
        <w:jc w:val="center"/>
        <w:rPr>
          <w:b w:val="0"/>
          <w:bCs w:val="0"/>
        </w:rPr>
      </w:pPr>
    </w:p>
    <w:p w:rsidR="00BD2BA5" w:rsidRDefault="00BD2BA5" w:rsidP="00BD2BA5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ПОСТАНОВЛЕНИЕ</w:t>
      </w:r>
    </w:p>
    <w:p w:rsidR="00BD2BA5" w:rsidRDefault="00BD2BA5" w:rsidP="00BD2BA5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BD2BA5" w:rsidRDefault="00BD2BA5" w:rsidP="00BD2BA5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BD2BA5" w:rsidRDefault="00BD2BA5" w:rsidP="00BD2BA5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30.11.2015 г.                              д. Красная                                                  № 58</w:t>
      </w:r>
    </w:p>
    <w:p w:rsidR="00BD2BA5" w:rsidRDefault="00BD2BA5" w:rsidP="00BD2BA5">
      <w:pPr>
        <w:pStyle w:val="ConsPlusTitle"/>
        <w:jc w:val="both"/>
        <w:rPr>
          <w:b w:val="0"/>
          <w:bCs w:val="0"/>
        </w:rPr>
      </w:pPr>
    </w:p>
    <w:p w:rsidR="00BD2BA5" w:rsidRDefault="00BD2BA5" w:rsidP="00BD2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A57" w:rsidRDefault="00BD2BA5" w:rsidP="00BD2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6C5A57">
        <w:rPr>
          <w:rFonts w:ascii="Times New Roman" w:hAnsi="Times New Roman" w:cs="Times New Roman"/>
          <w:b/>
          <w:sz w:val="28"/>
          <w:szCs w:val="28"/>
        </w:rPr>
        <w:t xml:space="preserve"> приложение к постановлению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21.10.2015 г. </w:t>
      </w:r>
    </w:p>
    <w:p w:rsidR="00BD2BA5" w:rsidRDefault="00BD2BA5" w:rsidP="00BD2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41 «Об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книги»</w:t>
      </w:r>
    </w:p>
    <w:p w:rsidR="00BD2BA5" w:rsidRDefault="00BD2BA5" w:rsidP="00BD2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A5" w:rsidRDefault="00BD2BA5" w:rsidP="00BD2B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A5" w:rsidRDefault="00BD2BA5" w:rsidP="00BD2BA5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 ч. 1 ст. 6 Федерального закона от 27.07.2010 № 210-ФЗ «Об организации предоставления государственных и муниципальных услуг», 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16, 19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Балахтинского района Красноярского края</w:t>
      </w:r>
    </w:p>
    <w:p w:rsidR="00BD2BA5" w:rsidRDefault="00BD2BA5" w:rsidP="00BD2BA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D2BA5" w:rsidRDefault="00BD2BA5" w:rsidP="00BD2BA5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6C5A57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21.10.2015 г. № 41 «Об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 следующие изменения:</w:t>
      </w:r>
    </w:p>
    <w:p w:rsidR="00BD2BA5" w:rsidRDefault="00BD2BA5" w:rsidP="00BD2BA5">
      <w:pPr>
        <w:pStyle w:val="a3"/>
        <w:numPr>
          <w:ilvl w:val="1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подпункт 1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следующими словами:</w:t>
      </w:r>
    </w:p>
    <w:p w:rsidR="00BD2BA5" w:rsidRDefault="005065BE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«или предоставление выписки в электронной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065BE" w:rsidRDefault="005065BE" w:rsidP="005065BE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5065BE" w:rsidRDefault="005065BE" w:rsidP="005065BE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5065BE" w:rsidRDefault="005065BE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65BE" w:rsidRDefault="005065BE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65BE" w:rsidRDefault="005065BE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65BE" w:rsidRDefault="005065BE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О.А. Юшков</w:t>
      </w: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5065B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2BA5" w:rsidRPr="00BD2BA5" w:rsidRDefault="00BD2BA5" w:rsidP="00BD2BA5">
      <w:pPr>
        <w:pStyle w:val="1"/>
      </w:pPr>
    </w:p>
    <w:p w:rsidR="0076175B" w:rsidRDefault="0076175B" w:rsidP="0076175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</w:t>
      </w:r>
    </w:p>
    <w:p w:rsidR="0076175B" w:rsidRDefault="0076175B" w:rsidP="0076175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</w:p>
    <w:p w:rsidR="0076175B" w:rsidRDefault="0076175B" w:rsidP="0076175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Администрации </w:t>
      </w:r>
      <w:proofErr w:type="spellStart"/>
      <w:r>
        <w:rPr>
          <w:iCs/>
          <w:sz w:val="28"/>
          <w:szCs w:val="28"/>
        </w:rPr>
        <w:t>Красненского</w:t>
      </w:r>
      <w:proofErr w:type="spellEnd"/>
      <w:r>
        <w:rPr>
          <w:iCs/>
          <w:sz w:val="28"/>
          <w:szCs w:val="28"/>
        </w:rPr>
        <w:t xml:space="preserve"> </w:t>
      </w:r>
    </w:p>
    <w:p w:rsidR="0076175B" w:rsidRDefault="0076175B" w:rsidP="0076175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сельсовета</w:t>
      </w:r>
    </w:p>
    <w:p w:rsidR="0076175B" w:rsidRDefault="0076175B" w:rsidP="0076175B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30.11</w:t>
      </w:r>
      <w:r>
        <w:rPr>
          <w:iCs/>
          <w:sz w:val="28"/>
          <w:szCs w:val="28"/>
        </w:rPr>
        <w:t xml:space="preserve">.2015 г.  № </w:t>
      </w:r>
      <w:r>
        <w:rPr>
          <w:iCs/>
          <w:sz w:val="28"/>
          <w:szCs w:val="28"/>
        </w:rPr>
        <w:t>58</w:t>
      </w:r>
    </w:p>
    <w:p w:rsidR="0076175B" w:rsidRDefault="0076175B" w:rsidP="0076175B">
      <w:pPr>
        <w:pStyle w:val="ConsPlusTitle"/>
        <w:jc w:val="center"/>
        <w:outlineLvl w:val="0"/>
        <w:rPr>
          <w:sz w:val="22"/>
          <w:szCs w:val="22"/>
        </w:rPr>
      </w:pPr>
    </w:p>
    <w:p w:rsidR="0076175B" w:rsidRDefault="0076175B" w:rsidP="0076175B">
      <w:pPr>
        <w:pStyle w:val="ConsPlusTitle"/>
        <w:jc w:val="center"/>
        <w:outlineLvl w:val="0"/>
      </w:pPr>
    </w:p>
    <w:p w:rsidR="0076175B" w:rsidRDefault="0076175B" w:rsidP="0076175B">
      <w:pPr>
        <w:pStyle w:val="ConsPlusTitle"/>
        <w:jc w:val="center"/>
        <w:outlineLvl w:val="0"/>
      </w:pPr>
      <w:r>
        <w:t>АДМИНИСТРАТИВНЫЙ РЕГЛАМЕНТ</w:t>
      </w:r>
    </w:p>
    <w:p w:rsidR="0076175B" w:rsidRDefault="0076175B" w:rsidP="0076175B">
      <w:pPr>
        <w:pStyle w:val="ConsPlusTitle"/>
        <w:jc w:val="center"/>
        <w:outlineLvl w:val="0"/>
        <w:rPr>
          <w:b w:val="0"/>
          <w:bCs w:val="0"/>
        </w:rPr>
      </w:pPr>
      <w:r>
        <w:t xml:space="preserve">предоставления муниципальной услуги «Выдача выписки из </w:t>
      </w:r>
      <w:proofErr w:type="spellStart"/>
      <w:r>
        <w:t>похозяйственной</w:t>
      </w:r>
      <w:proofErr w:type="spellEnd"/>
      <w:r>
        <w:t xml:space="preserve"> книги»</w:t>
      </w:r>
    </w:p>
    <w:p w:rsidR="0076175B" w:rsidRDefault="0076175B" w:rsidP="0076175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>
        <w:rPr>
          <w:sz w:val="28"/>
          <w:szCs w:val="28"/>
        </w:rPr>
        <w:t>I. ОБЩИЕ ПОЛОЖЕНИЯ</w:t>
      </w:r>
    </w:p>
    <w:p w:rsidR="0076175B" w:rsidRDefault="0076175B" w:rsidP="007617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Административный регламент (далее - Регламент) определяет порядок и стандарт предоставления муниципальной услуги по предоставлению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(далее - муниципальная услуга).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Заявителями на получение муниципальной услуги являются граждане, ведущие личное подсобное хозяйство (далее - заявители).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 (далее также - заявитель).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похозяйственная</w:t>
      </w:r>
      <w:proofErr w:type="spellEnd"/>
      <w:r>
        <w:rPr>
          <w:rFonts w:eastAsia="Calibri"/>
          <w:sz w:val="28"/>
          <w:szCs w:val="28"/>
        </w:rPr>
        <w:t xml:space="preserve"> книга - документ учета личных подсобных хозяйств, ведение которого осуществляется по форме, утвержденной Приказом Минсельхоза РФ от 11.10.2010 № 345 «Об утверждении формы и порядка ведения </w:t>
      </w:r>
      <w:proofErr w:type="spellStart"/>
      <w:r>
        <w:rPr>
          <w:rFonts w:eastAsia="Calibri"/>
          <w:sz w:val="28"/>
          <w:szCs w:val="28"/>
        </w:rPr>
        <w:t>похозяйственных</w:t>
      </w:r>
      <w:proofErr w:type="spellEnd"/>
      <w:r>
        <w:rPr>
          <w:rFonts w:eastAsia="Calibri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следующая информация: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местонахождении, контактные телефоны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Красноярского края:</w:t>
      </w:r>
    </w:p>
    <w:p w:rsidR="0076175B" w:rsidRDefault="0076175B" w:rsidP="0076175B">
      <w:pPr>
        <w:ind w:firstLine="708"/>
        <w:rPr>
          <w:noProof/>
        </w:rPr>
      </w:pPr>
      <w:r>
        <w:rPr>
          <w:sz w:val="28"/>
          <w:szCs w:val="28"/>
        </w:rPr>
        <w:t xml:space="preserve">662367, Красноярский край, </w:t>
      </w:r>
      <w:proofErr w:type="spellStart"/>
      <w:r>
        <w:rPr>
          <w:sz w:val="28"/>
          <w:szCs w:val="28"/>
        </w:rPr>
        <w:t>Балахтинский</w:t>
      </w:r>
      <w:proofErr w:type="spellEnd"/>
      <w:r>
        <w:rPr>
          <w:sz w:val="28"/>
          <w:szCs w:val="28"/>
        </w:rPr>
        <w:t xml:space="preserve"> район, д. 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, ул. Центральная 24а-2, телефон </w:t>
      </w:r>
      <w:r>
        <w:rPr>
          <w:noProof/>
          <w:sz w:val="28"/>
          <w:szCs w:val="28"/>
        </w:rPr>
        <w:t xml:space="preserve">8 (39148) 24-2-41 / факс 8 (39148) 24-2-41, </w:t>
      </w:r>
      <w:r>
        <w:rPr>
          <w:bCs/>
          <w:noProof/>
          <w:sz w:val="28"/>
          <w:szCs w:val="28"/>
          <w:lang w:val="en-US"/>
        </w:rPr>
        <w:t>E</w:t>
      </w:r>
      <w:r>
        <w:rPr>
          <w:bCs/>
          <w:noProof/>
          <w:sz w:val="28"/>
          <w:szCs w:val="28"/>
        </w:rPr>
        <w:t>-</w:t>
      </w:r>
      <w:r>
        <w:rPr>
          <w:bCs/>
          <w:noProof/>
          <w:sz w:val="28"/>
          <w:szCs w:val="28"/>
          <w:lang w:val="en-US"/>
        </w:rPr>
        <w:t>mail</w:t>
      </w:r>
      <w:r>
        <w:rPr>
          <w:bCs/>
          <w:noProof/>
          <w:sz w:val="28"/>
          <w:szCs w:val="28"/>
        </w:rPr>
        <w:t>:</w:t>
      </w:r>
      <w:r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kra</w:t>
      </w: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  <w:lang w:val="en-US"/>
        </w:rPr>
        <w:t>selsovet</w:t>
      </w:r>
      <w:r>
        <w:rPr>
          <w:noProof/>
          <w:sz w:val="28"/>
          <w:szCs w:val="28"/>
        </w:rPr>
        <w:t>@</w:t>
      </w:r>
      <w:r>
        <w:rPr>
          <w:noProof/>
          <w:sz w:val="28"/>
          <w:szCs w:val="28"/>
          <w:lang w:val="en-US"/>
        </w:rPr>
        <w:t>yandex</w:t>
      </w:r>
      <w:r>
        <w:rPr>
          <w:noProof/>
          <w:sz w:val="28"/>
          <w:szCs w:val="28"/>
        </w:rPr>
        <w:t>.</w:t>
      </w:r>
      <w:r>
        <w:rPr>
          <w:noProof/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76175B" w:rsidRDefault="0076175B" w:rsidP="0076175B">
      <w:pPr>
        <w:adjustRightInd w:val="0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режим работы:  ежедневно с понедельника по пятницу с 8.00 до 16.00, (перерыв на обед с 12.00 до 13.00), выходные дни - суббота, воскресенье</w:t>
      </w:r>
      <w:r>
        <w:rPr>
          <w:b/>
          <w:sz w:val="28"/>
          <w:szCs w:val="28"/>
        </w:rPr>
        <w:t>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заявлению и документам, представляемым для получения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 и действий (бездействия) администрации района, а также должностных лиц, муниципальных служащих при предоставлении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предоставления муниципальной услуги.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51"/>
      <w:bookmarkEnd w:id="1"/>
      <w:r>
        <w:rPr>
          <w:sz w:val="28"/>
          <w:szCs w:val="28"/>
        </w:rPr>
        <w:t>II. СТАНДАРТ ПРЕДОСТАВЛЕНИЯ МУНИЦИПАЛЬНОЙ УСЛУГИ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муниципальной услуги: предоставление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Муниципальная услуга предоставляется Администрацией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района.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3. Результатами предоставления муниципальной услуги являются: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1) выдача выписки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 w:rsidRPr="0076175B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предоставление выписки в электронной форме</w:t>
      </w:r>
      <w:bookmarkStart w:id="2" w:name="_GoBack"/>
      <w:bookmarkEnd w:id="2"/>
      <w:r>
        <w:rPr>
          <w:rFonts w:eastAsia="Calibri"/>
          <w:iCs/>
          <w:sz w:val="28"/>
          <w:szCs w:val="28"/>
        </w:rPr>
        <w:t>;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2) отказ в выдаче выписки</w:t>
      </w:r>
      <w:r>
        <w:rPr>
          <w:sz w:val="28"/>
          <w:szCs w:val="28"/>
        </w:rPr>
        <w:t xml:space="preserve">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</w:t>
      </w:r>
      <w:r>
        <w:rPr>
          <w:rFonts w:eastAsia="Calibri"/>
          <w:iCs/>
          <w:sz w:val="28"/>
          <w:szCs w:val="28"/>
        </w:rPr>
        <w:t>.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 предоставления муниципальной услуги составляет 10 рабочих дней.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3" w:name="Par57"/>
      <w:bookmarkEnd w:id="3"/>
      <w:r>
        <w:rPr>
          <w:sz w:val="28"/>
          <w:szCs w:val="28"/>
        </w:rPr>
        <w:t>Правовые основания для предоставления муниципальной услуги: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6" w:history="1">
        <w:r>
          <w:rPr>
            <w:rStyle w:val="a4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07.07.2003 № 112-ФЗ «О личном подсобном хозяйстве»;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Федеральной службы государственной регистрации, кадастра и картографии от 07.03.2012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/103 «Об утверждении формы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о наличии у гражданина права на земельный участок»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4" w:name="Par64"/>
      <w:bookmarkEnd w:id="4"/>
      <w:r>
        <w:rPr>
          <w:sz w:val="28"/>
          <w:szCs w:val="28"/>
        </w:rPr>
        <w:t xml:space="preserve">постановление  </w:t>
      </w:r>
      <w:r>
        <w:rPr>
          <w:iCs/>
          <w:sz w:val="28"/>
          <w:szCs w:val="28"/>
        </w:rPr>
        <w:t xml:space="preserve">Администрации </w:t>
      </w:r>
      <w:proofErr w:type="spellStart"/>
      <w:r>
        <w:rPr>
          <w:iCs/>
          <w:sz w:val="28"/>
          <w:szCs w:val="28"/>
        </w:rPr>
        <w:t>Красненского</w:t>
      </w:r>
      <w:proofErr w:type="spellEnd"/>
      <w:r>
        <w:rPr>
          <w:iCs/>
          <w:sz w:val="28"/>
          <w:szCs w:val="28"/>
        </w:rPr>
        <w:t xml:space="preserve"> сельсовета от 01.11.2010 г. № 20 а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Для получения муниципальной услуги заявители представляют в Администрацию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следующие документы: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по форме согласно приложению 1 к настоящему Регламенту;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удостоверяющего личность заявителя;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Основанием для отказа в приеме документов является непредставление документов, предусмотренных п. 6 настоящего раздела.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Перечень оснований для отказа в предоставлении муниципальной услуги: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ненадлежащим лицом о предоставлении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книге запрашиваемых сведений.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Муниципальная услуга предоставляется бесплатно.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Показателями доступности и качества муниципальной услуги являются: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услуги в сроки, определенные настоящим Регламентом;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жалоб со стороны заявителей на нарушение требований настоящего Регламента.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bookmarkStart w:id="5" w:name="Par85"/>
      <w:bookmarkEnd w:id="5"/>
      <w:r>
        <w:rPr>
          <w:sz w:val="24"/>
          <w:szCs w:val="24"/>
        </w:rPr>
        <w:t>III. СОСТАВ, ПОСЛЕДОВАТЕЛЬНОСТЬ И СРОКИ ВЫПОЛНЕНИЯ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АДМИНИСТРАТИВНЫХ ПРОЦЕДУР, ТРЕБОВАНИЯ К ПОРЯДКУ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с приложенными документами;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и прилагаемых документов;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результата предоставления муниципальной услуги.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2 к настоящему Регламенту.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Описание административных процедур: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Прием и регистрация заявления с приложенными документами: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основанием для начала административной процедуры является поступление в Администрацию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заявления с приложенными документами;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специалист 2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уполномоченный на регистрацию обращений </w:t>
      </w:r>
      <w:r>
        <w:rPr>
          <w:sz w:val="28"/>
          <w:szCs w:val="28"/>
        </w:rPr>
        <w:lastRenderedPageBreak/>
        <w:t>граждан: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личность заявителя; 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ответственным за выполнение данной административной процедуры является специалист 2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уполномоченный на регистрацию обращений граждан;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 выполнения административной процедуры составляет 1 рабочий день.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Рассмотрение заявления и прилагаемых документов: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заявления специалисту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за рассмотрение заявления и прилагаемых документов;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настоящим Регламентом, специалист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ответственный за рассмотрение заявления и прилагаемых документов осуществляет выписку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 При наличии оснований для отказа в предоставлении муниципальной услуги, предусмотренных настоящим Регламентом, специалист 1 категории 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ответственный за рассмотрение заявления и прилагаемых документов осуществляет подготовку проекта письма заявителю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книги. Отказ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должен содержать основания, по которым запрашиваемый документ не может быть выдан, а также порядок обжалования такого решения;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Главы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в выписке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заверяется гербовой печатью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результатом административной процедуры является подписание уполномоченным лицом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либо письма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ответственным за выполнение данной административной процедуры является специалист 1 категории 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 ответственный за рассмотрение заявления и прилагаемых документов;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срок выполнения административной процедуры составляет 10 рабочих дней.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Выдача результата предоставления муниципальной услуги: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основанием для начала административной процедуры является завершение административной процедуры по рассмотрению заявления и прилагаемых документов;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выписка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выдается специалистом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документа, удостоверяющего личность.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выдаче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на экземпляре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ставится подпись лица, получившего акт.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 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 об отказе в предоставлении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ответственным за выполнение административной процедуры является специалист 1 категории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ответственного за рассмотрение заявления и прилагаемых документов;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срок выполнения административной процедуры составляет 2 рабочих дня.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bookmarkStart w:id="6" w:name="Par122"/>
      <w:bookmarkEnd w:id="6"/>
      <w:r>
        <w:rPr>
          <w:sz w:val="24"/>
          <w:szCs w:val="24"/>
        </w:rPr>
        <w:t xml:space="preserve">IV.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АДМИНИСТРАТИВНОГО РЕГЛАМЕНТА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Регламентом, принятием решений специалистами, участвующими в предоставлении муниципальной услуги, осуществляется Главой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путем проверки своевременности, полноты и качества выполнения административных процедур в рамках предоставлении муниципальной услуги.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Персональная ответственность ответственных лиц  закрепляется в их </w:t>
      </w:r>
      <w:r>
        <w:rPr>
          <w:sz w:val="28"/>
          <w:szCs w:val="28"/>
        </w:rPr>
        <w:lastRenderedPageBreak/>
        <w:t>должностных инструкциях в соответствии с требованиями действующего законодательства.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своевременности, полноты и качества выполнения административных процедур по предоставлению муниципальной услуги осуществляется путем проверок, проводимых </w:t>
      </w:r>
      <w:proofErr w:type="spellStart"/>
      <w:r>
        <w:rPr>
          <w:sz w:val="28"/>
          <w:szCs w:val="28"/>
        </w:rPr>
        <w:t>планово</w:t>
      </w:r>
      <w:proofErr w:type="spellEnd"/>
      <w:r>
        <w:rPr>
          <w:sz w:val="28"/>
          <w:szCs w:val="28"/>
        </w:rPr>
        <w:t xml:space="preserve"> либо внепланово по обращениям заявителей, содержащим жалобы на решения, действия (бездействие) лиц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района, а также по обращениям органов государственной власти, и включает в себя: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муниципальной услуги, выявление и устранение нарушений прав граждан на получение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рассмотрение, принятие решений, а также подготовку ответов на обращения заявителей (в ходе внеплановой проверки);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выявление виновных лиц и привлечение их к дисциплинарной ответственности в соответствии с законодательством Российской Федерации.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Плановые проверки проводятся не чаще чем один раз в два года уполномоченным лицом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 проверки оформляются в виде акта, подписанного должностными лицами, проводившими проверку, в котором отмечаются выявленные недостатки и указываются меры, направленные на их устранение.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Срок проведения проверки - не более 30 дней.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Срок оформления акта проверки - 5 дней со дня завершения проверки. 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  <w:bookmarkStart w:id="7" w:name="Par138"/>
      <w:bookmarkEnd w:id="7"/>
      <w:r>
        <w:rPr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Заявитель вправе обжаловать действия (бездействие) и решения,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принятые в ходе предоставления муниципальной услуги, в досудебном (внесудебном) порядке в соответствии со статьями 11.1 - 11.3 Федерального закона от 27.07.2010 № 210-ФЗ «Об организации предоставления государственных и муниципальных услуг».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Заявитель может обратиться с жалобой в следующих случаях: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Основанием для начала процедуры досудебного (внесудебного) обжалования является поступление жалобы.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обжаловании в досудебном (внесудебном) порядке действий (бездействия) и решений должностного лица, муниципального служащего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 жалоба подается на имя Главы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Балахтинского района.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муниципального образования, единого портала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Жалоба должна содержать: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фамилию, имя, отчество (последнее - при наличии), сведения о месте </w:t>
      </w:r>
      <w:r>
        <w:rPr>
          <w:sz w:val="28"/>
          <w:szCs w:val="28"/>
        </w:rPr>
        <w:lastRenderedPageBreak/>
        <w:t>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территориальной администрации, должностного лица либо муниципального служащего территориальной администрации;</w:t>
      </w:r>
    </w:p>
    <w:p w:rsidR="0076175B" w:rsidRDefault="0076175B" w:rsidP="0076175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подающего жалобу.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Заявитель имеет право на получение информации и документов, необходимых для обоснования и рассмотрения жалобы.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со дня ее регистрации.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175B" w:rsidRDefault="0076175B" w:rsidP="0076175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8" w:name="Par205"/>
      <w:bookmarkEnd w:id="8"/>
      <w:r>
        <w:rPr>
          <w:sz w:val="28"/>
          <w:szCs w:val="28"/>
        </w:rPr>
        <w:t>Приложение 1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</w:t>
      </w:r>
    </w:p>
    <w:p w:rsidR="0076175B" w:rsidRDefault="0076175B" w:rsidP="007617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6175B" w:rsidRDefault="0076175B" w:rsidP="0076175B">
      <w:pPr>
        <w:autoSpaceDE w:val="0"/>
        <w:autoSpaceDN w:val="0"/>
        <w:adjustRightInd w:val="0"/>
        <w:ind w:left="3540" w:firstLine="4"/>
        <w:rPr>
          <w:sz w:val="28"/>
          <w:szCs w:val="28"/>
        </w:rPr>
      </w:pPr>
      <w:r>
        <w:rPr>
          <w:sz w:val="28"/>
          <w:szCs w:val="28"/>
        </w:rPr>
        <w:t>Главе ______________________________</w:t>
      </w:r>
    </w:p>
    <w:p w:rsidR="0076175B" w:rsidRDefault="0076175B" w:rsidP="0076175B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(наименование местной администрации</w:t>
      </w:r>
      <w:proofErr w:type="gramEnd"/>
    </w:p>
    <w:p w:rsidR="0076175B" w:rsidRDefault="0076175B" w:rsidP="0076175B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(исполнительно-распорядительного органа</w:t>
      </w:r>
      <w:proofErr w:type="gramEnd"/>
    </w:p>
    <w:p w:rsidR="0076175B" w:rsidRDefault="0076175B" w:rsidP="0076175B">
      <w:pPr>
        <w:autoSpaceDE w:val="0"/>
        <w:autoSpaceDN w:val="0"/>
        <w:adjustRightInd w:val="0"/>
        <w:ind w:left="3540" w:firstLine="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муниципального образования)</w:t>
      </w:r>
    </w:p>
    <w:p w:rsidR="0076175B" w:rsidRDefault="0076175B" w:rsidP="0076175B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</w:t>
      </w:r>
    </w:p>
    <w:p w:rsidR="0076175B" w:rsidRDefault="0076175B" w:rsidP="0076175B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i/>
          <w:sz w:val="28"/>
          <w:szCs w:val="28"/>
        </w:rPr>
        <w:t>ФИО</w:t>
      </w:r>
    </w:p>
    <w:p w:rsidR="0076175B" w:rsidRDefault="0076175B" w:rsidP="0076175B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</w:t>
      </w:r>
    </w:p>
    <w:p w:rsidR="0076175B" w:rsidRDefault="0076175B" w:rsidP="0076175B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паспортные данные (адрес регистрации)</w:t>
      </w:r>
    </w:p>
    <w:p w:rsidR="0076175B" w:rsidRDefault="0076175B" w:rsidP="0076175B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6175B" w:rsidRDefault="0076175B" w:rsidP="0076175B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телефон, электронный адрес (при наличии)</w:t>
      </w:r>
    </w:p>
    <w:p w:rsidR="0076175B" w:rsidRDefault="0076175B" w:rsidP="0076175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Par222"/>
      <w:bookmarkEnd w:id="9"/>
      <w:r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7617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Прошу  предоставить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личного подсобного хозяйства, расположенного по адресу: ______________________</w:t>
      </w:r>
    </w:p>
    <w:p w:rsidR="0076175B" w:rsidRDefault="0076175B" w:rsidP="00761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для __________________</w:t>
      </w:r>
    </w:p>
    <w:p w:rsidR="0076175B" w:rsidRDefault="0076175B" w:rsidP="007617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76175B" w:rsidRDefault="0076175B" w:rsidP="0076175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(указать цель получения выписки)</w:t>
      </w:r>
    </w:p>
    <w:p w:rsidR="0076175B" w:rsidRDefault="0076175B" w:rsidP="007617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76175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 копия документа, удостоверяющего личность заявителя, на ____ л. в 1 экз.</w: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 копия  документа,  удостоверяющего  личность представителя, и копия документа,  подтверждающего  его  полномочия  (при  обращении  с заявлением представителя заявителя), на ____ л. в 1 экз.</w: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76175B" w:rsidRDefault="0076175B" w:rsidP="007617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76175B" w:rsidRDefault="0076175B" w:rsidP="007617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заявителя         ФИО</w:t>
      </w:r>
    </w:p>
    <w:p w:rsidR="0076175B" w:rsidRDefault="0076175B" w:rsidP="0076175B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6"/>
        <w:gridCol w:w="2975"/>
        <w:gridCol w:w="1071"/>
        <w:gridCol w:w="1309"/>
      </w:tblGrid>
      <w:tr w:rsidR="0076175B" w:rsidTr="0076175B">
        <w:trPr>
          <w:trHeight w:val="400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Регистрационный номер заявления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 подачи</w:t>
            </w:r>
          </w:p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заявления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 принял</w:t>
            </w:r>
          </w:p>
        </w:tc>
      </w:tr>
      <w:tr w:rsidR="0076175B" w:rsidTr="0076175B"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</w:tr>
      <w:tr w:rsidR="0076175B" w:rsidTr="0076175B"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75B" w:rsidRDefault="0076175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10" w:name="Par251"/>
      <w:bookmarkEnd w:id="10"/>
      <w:r>
        <w:rPr>
          <w:sz w:val="28"/>
          <w:szCs w:val="28"/>
        </w:rPr>
        <w:t>Приложение 2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bookmarkStart w:id="11" w:name="Par257"/>
      <w:bookmarkEnd w:id="11"/>
      <w:r>
        <w:rPr>
          <w:sz w:val="28"/>
          <w:szCs w:val="28"/>
        </w:rPr>
        <w:t>к Административному регламенту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«Выдача выписки из </w:t>
      </w:r>
      <w:proofErr w:type="spellStart"/>
      <w:r>
        <w:rPr>
          <w:sz w:val="28"/>
          <w:szCs w:val="28"/>
        </w:rPr>
        <w:t>похозяйственной</w:t>
      </w:r>
      <w:proofErr w:type="spellEnd"/>
      <w:r>
        <w:rPr>
          <w:sz w:val="28"/>
          <w:szCs w:val="28"/>
        </w:rPr>
        <w:t xml:space="preserve"> книги»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ПО ПРЕДОСТАВЛЕНИЮ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ВЫПИСКИ ИЗ ПОХОЗЯЙСТВЕННОЙ КНИГИ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175B" w:rsidRDefault="0076175B" w:rsidP="0076175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76175B" w:rsidRDefault="0076175B" w:rsidP="0076175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1 рабочий день</w:t>
      </w:r>
      <w:r>
        <w:rPr>
          <w:sz w:val="28"/>
          <w:szCs w:val="28"/>
        </w:rPr>
        <w:t>)</w: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46355</wp:posOffset>
                </wp:positionV>
                <wp:extent cx="9525" cy="342900"/>
                <wp:effectExtent l="38100" t="0" r="66675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13.45pt;margin-top:3.65pt;width: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76175B" w:rsidRDefault="0076175B" w:rsidP="0076175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6175B" w:rsidRDefault="0076175B" w:rsidP="0076175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76175B" w:rsidRDefault="0076175B" w:rsidP="0076175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10 рабочих дней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47625</wp:posOffset>
                </wp:positionV>
                <wp:extent cx="0" cy="342900"/>
                <wp:effectExtent l="76200" t="0" r="7620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14.2pt;margin-top:3.75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vz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</w:p>
    <w:p w:rsidR="0076175B" w:rsidRDefault="0076175B" w:rsidP="0076175B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76175B" w:rsidRDefault="0076175B" w:rsidP="0076175B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5715</wp:posOffset>
                </wp:positionV>
                <wp:extent cx="1200150" cy="472440"/>
                <wp:effectExtent l="38100" t="0" r="19050" b="609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9.7pt;margin-top:.45pt;width:94.5pt;height:37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468630</wp:posOffset>
                </wp:positionV>
                <wp:extent cx="1362075" cy="4095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5B" w:rsidRDefault="0076175B" w:rsidP="007617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69.45pt;margin-top:36.9pt;width:107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">
                <v:textbox>
                  <w:txbxContent>
                    <w:p w:rsidR="0076175B" w:rsidRDefault="0076175B" w:rsidP="007617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468630</wp:posOffset>
                </wp:positionV>
                <wp:extent cx="1409700" cy="4572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5B" w:rsidRDefault="0076175B" w:rsidP="007617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36.7pt;margin-top:36.9pt;width:11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">
                <v:textbox>
                  <w:txbxContent>
                    <w:p w:rsidR="0076175B" w:rsidRDefault="0076175B" w:rsidP="007617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5715</wp:posOffset>
                </wp:positionV>
                <wp:extent cx="1123950" cy="472440"/>
                <wp:effectExtent l="0" t="0" r="76200" b="609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13.45pt;margin-top:.45pt;width:88.5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116205</wp:posOffset>
                </wp:positionV>
                <wp:extent cx="0" cy="285750"/>
                <wp:effectExtent l="76200" t="0" r="57150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93.7pt;margin-top:9.1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MgYQIAAHU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59055</wp:posOffset>
                </wp:positionV>
                <wp:extent cx="0" cy="238125"/>
                <wp:effectExtent l="76200" t="0" r="7620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9.7pt;margin-top:4.65pt;width:0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</w: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109855</wp:posOffset>
                </wp:positionV>
                <wp:extent cx="3009900" cy="971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5B" w:rsidRDefault="0076175B" w:rsidP="007617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Выдача заявителю    письма об отказе в предоставлении выписки из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похозяйственной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книги </w:t>
                            </w:r>
                          </w:p>
                          <w:p w:rsidR="0076175B" w:rsidRDefault="0076175B" w:rsidP="007617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2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13.8pt;margin-top:8.65pt;width:237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">
                <v:textbox>
                  <w:txbxContent>
                    <w:p w:rsidR="0076175B" w:rsidRDefault="0076175B" w:rsidP="007617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Выдача заявителю    письма об отказе в предоставлении выписки из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похозяйственной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книги </w:t>
                      </w:r>
                    </w:p>
                    <w:p w:rsidR="0076175B" w:rsidRDefault="0076175B" w:rsidP="007617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2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bottomFromText="20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76175B" w:rsidTr="0076175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B" w:rsidRDefault="0076175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Выдача заявителю выписки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книги </w:t>
            </w:r>
          </w:p>
          <w:p w:rsidR="0076175B" w:rsidRDefault="0076175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2 рабочих дня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pStyle w:val="ConsPlusNonformat"/>
        <w:ind w:firstLine="709"/>
        <w:rPr>
          <w:rFonts w:ascii="Times New Roman" w:hAnsi="Times New Roman" w:cs="Times New Roman"/>
        </w:rPr>
      </w:pPr>
    </w:p>
    <w:p w:rsidR="0076175B" w:rsidRDefault="0076175B" w:rsidP="0076175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76175B" w:rsidRDefault="0076175B" w:rsidP="0076175B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4E5D64" w:rsidRDefault="004E5D64"/>
    <w:sectPr w:rsidR="004E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57F2"/>
    <w:multiLevelType w:val="multilevel"/>
    <w:tmpl w:val="E1287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11"/>
    <w:rsid w:val="004E5D64"/>
    <w:rsid w:val="005065BE"/>
    <w:rsid w:val="006C5A57"/>
    <w:rsid w:val="0076175B"/>
    <w:rsid w:val="00B46611"/>
    <w:rsid w:val="00B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B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2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BD2B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2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6175B"/>
    <w:rPr>
      <w:color w:val="0000FF"/>
      <w:u w:val="single"/>
    </w:rPr>
  </w:style>
  <w:style w:type="paragraph" w:customStyle="1" w:styleId="ConsPlusNonformat">
    <w:name w:val="ConsPlusNonformat"/>
    <w:uiPriority w:val="99"/>
    <w:rsid w:val="00761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B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2B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BD2B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2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76175B"/>
    <w:rPr>
      <w:color w:val="0000FF"/>
      <w:u w:val="single"/>
    </w:rPr>
  </w:style>
  <w:style w:type="paragraph" w:customStyle="1" w:styleId="ConsPlusNonformat">
    <w:name w:val="ConsPlusNonformat"/>
    <w:uiPriority w:val="99"/>
    <w:rsid w:val="007617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D70CA765EE3940F3E47A1D2DD9809E3CACD5F06B0DFEC4A4DE5A1C1D3B1A7CFE2889B6B7F013ApAp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3251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красная</cp:lastModifiedBy>
  <cp:revision>6</cp:revision>
  <dcterms:created xsi:type="dcterms:W3CDTF">2015-12-03T10:50:00Z</dcterms:created>
  <dcterms:modified xsi:type="dcterms:W3CDTF">2015-12-09T07:14:00Z</dcterms:modified>
</cp:coreProperties>
</file>