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B8" w:rsidRDefault="00BB13B8" w:rsidP="00BB13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КРАСНЕНСКОГО СЕЛЬСОВЕТА</w:t>
      </w:r>
    </w:p>
    <w:p w:rsidR="00BB13B8" w:rsidRDefault="00BB13B8" w:rsidP="00BB13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БАЛАХТИНСКОГО РАЙОНА КРАСНОЯРСКОГО КРАЯ</w:t>
      </w:r>
    </w:p>
    <w:p w:rsidR="00BB13B8" w:rsidRDefault="00BB13B8" w:rsidP="00BB13B8">
      <w:pPr>
        <w:jc w:val="center"/>
        <w:rPr>
          <w:sz w:val="28"/>
          <w:szCs w:val="28"/>
        </w:rPr>
      </w:pPr>
    </w:p>
    <w:p w:rsidR="00BB13B8" w:rsidRDefault="00BB13B8" w:rsidP="00BB1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13B8" w:rsidRDefault="00BB13B8" w:rsidP="00BB13B8">
      <w:pPr>
        <w:jc w:val="center"/>
        <w:rPr>
          <w:b/>
          <w:sz w:val="28"/>
          <w:szCs w:val="28"/>
        </w:rPr>
      </w:pPr>
    </w:p>
    <w:p w:rsidR="00BB13B8" w:rsidRDefault="00BB13B8" w:rsidP="00BB13B8">
      <w:pPr>
        <w:rPr>
          <w:sz w:val="28"/>
          <w:szCs w:val="28"/>
        </w:rPr>
      </w:pPr>
      <w:r>
        <w:rPr>
          <w:sz w:val="28"/>
          <w:szCs w:val="28"/>
        </w:rPr>
        <w:t>от 25.05.2023 г.                           д. Красная                                                  № 1</w:t>
      </w:r>
      <w:r w:rsidR="00277515">
        <w:rPr>
          <w:sz w:val="28"/>
          <w:szCs w:val="28"/>
        </w:rPr>
        <w:t>1</w:t>
      </w:r>
    </w:p>
    <w:p w:rsidR="00BB13B8" w:rsidRDefault="00BB13B8" w:rsidP="00BB13B8">
      <w:pPr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ind w:right="-53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ind w:right="-53"/>
        <w:rPr>
          <w:sz w:val="28"/>
          <w:szCs w:val="28"/>
        </w:rPr>
      </w:pPr>
    </w:p>
    <w:p w:rsidR="000A1078" w:rsidRPr="00A072A9" w:rsidRDefault="000A1078" w:rsidP="000A1078">
      <w:pPr>
        <w:shd w:val="clear" w:color="auto" w:fill="FFFFFF"/>
        <w:ind w:right="-53"/>
        <w:rPr>
          <w:b/>
          <w:sz w:val="28"/>
          <w:szCs w:val="28"/>
        </w:rPr>
      </w:pPr>
      <w:r w:rsidRPr="00A072A9">
        <w:rPr>
          <w:b/>
          <w:sz w:val="28"/>
          <w:szCs w:val="28"/>
        </w:rPr>
        <w:t>Об утверждении Положения «О резервном фонде</w:t>
      </w:r>
    </w:p>
    <w:p w:rsidR="000A1078" w:rsidRPr="00A072A9" w:rsidRDefault="00BB13B8" w:rsidP="000A1078">
      <w:pPr>
        <w:shd w:val="clear" w:color="auto" w:fill="FFFFFF"/>
        <w:ind w:right="-5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Красненского</w:t>
      </w:r>
      <w:proofErr w:type="spellEnd"/>
      <w:r w:rsidR="000A1078" w:rsidRPr="00A072A9">
        <w:rPr>
          <w:b/>
          <w:sz w:val="28"/>
          <w:szCs w:val="28"/>
        </w:rPr>
        <w:t xml:space="preserve">  сельсовета на  предупреждение, ликвидацию</w:t>
      </w:r>
    </w:p>
    <w:p w:rsidR="000A1078" w:rsidRPr="00A072A9" w:rsidRDefault="000A1078" w:rsidP="000A1078">
      <w:pPr>
        <w:shd w:val="clear" w:color="auto" w:fill="FFFFFF"/>
        <w:ind w:right="-53"/>
        <w:rPr>
          <w:b/>
          <w:sz w:val="28"/>
          <w:szCs w:val="28"/>
        </w:rPr>
      </w:pPr>
      <w:r w:rsidRPr="00A072A9">
        <w:rPr>
          <w:b/>
          <w:sz w:val="28"/>
          <w:szCs w:val="28"/>
        </w:rPr>
        <w:t>чрез</w:t>
      </w:r>
      <w:r w:rsidRPr="00A072A9">
        <w:rPr>
          <w:b/>
          <w:sz w:val="28"/>
          <w:szCs w:val="28"/>
        </w:rPr>
        <w:softHyphen/>
        <w:t>вычайных ситуаций и последствий стихийных</w:t>
      </w:r>
    </w:p>
    <w:p w:rsidR="000A1078" w:rsidRPr="00A072A9" w:rsidRDefault="000A1078" w:rsidP="000A1078">
      <w:pPr>
        <w:shd w:val="clear" w:color="auto" w:fill="FFFFFF"/>
        <w:ind w:right="-53"/>
        <w:rPr>
          <w:b/>
          <w:sz w:val="28"/>
          <w:szCs w:val="28"/>
        </w:rPr>
      </w:pPr>
      <w:r w:rsidRPr="00A072A9">
        <w:rPr>
          <w:b/>
          <w:sz w:val="28"/>
          <w:szCs w:val="28"/>
        </w:rPr>
        <w:t>бедствий на тер</w:t>
      </w:r>
      <w:r w:rsidRPr="00A072A9">
        <w:rPr>
          <w:b/>
          <w:sz w:val="28"/>
          <w:szCs w:val="28"/>
        </w:rPr>
        <w:softHyphen/>
        <w:t>ритории  поселения»</w:t>
      </w:r>
    </w:p>
    <w:p w:rsidR="000A1078" w:rsidRDefault="000A1078" w:rsidP="000A1078">
      <w:pPr>
        <w:shd w:val="clear" w:color="auto" w:fill="FFFFFF"/>
        <w:jc w:val="both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ind w:firstLine="540"/>
        <w:jc w:val="both"/>
        <w:rPr>
          <w:sz w:val="28"/>
          <w:szCs w:val="28"/>
        </w:rPr>
      </w:pPr>
      <w:r w:rsidRPr="00A072A9">
        <w:rPr>
          <w:sz w:val="28"/>
          <w:szCs w:val="28"/>
        </w:rPr>
        <w:t xml:space="preserve">              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06.10.2003 № 131-ФЗ «Об общих принципах организации местного самоуправления в Российской Федерации», и  Уставом </w:t>
      </w:r>
      <w:proofErr w:type="spellStart"/>
      <w:r w:rsidR="00BB13B8">
        <w:rPr>
          <w:sz w:val="28"/>
          <w:szCs w:val="28"/>
        </w:rPr>
        <w:t>Красненского</w:t>
      </w:r>
      <w:proofErr w:type="spellEnd"/>
      <w:r w:rsidRPr="00A072A9">
        <w:rPr>
          <w:sz w:val="28"/>
          <w:szCs w:val="28"/>
        </w:rPr>
        <w:t xml:space="preserve"> сельсовета Балахтинского района Красноярского края, постановляю:</w:t>
      </w:r>
    </w:p>
    <w:p w:rsidR="000A1078" w:rsidRPr="00C9611B" w:rsidRDefault="000A1078" w:rsidP="000A1078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0A1078" w:rsidRDefault="000A1078" w:rsidP="000A1078">
      <w:pPr>
        <w:shd w:val="clear" w:color="auto" w:fill="FFFFFF"/>
        <w:ind w:right="41" w:firstLine="720"/>
        <w:jc w:val="both"/>
        <w:rPr>
          <w:sz w:val="28"/>
          <w:szCs w:val="28"/>
        </w:rPr>
      </w:pPr>
      <w:r w:rsidRPr="005961E5">
        <w:rPr>
          <w:sz w:val="28"/>
          <w:szCs w:val="28"/>
        </w:rPr>
        <w:t xml:space="preserve">1. Утвердить Положение «О резервном фонде </w:t>
      </w:r>
      <w:r>
        <w:rPr>
          <w:sz w:val="28"/>
          <w:szCs w:val="28"/>
        </w:rPr>
        <w:t>а</w:t>
      </w:r>
      <w:r w:rsidRPr="005961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spellStart"/>
      <w:r w:rsidR="00BB13B8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  <w:r w:rsidRPr="005961E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961E5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е</w:t>
      </w:r>
      <w:r w:rsidRPr="005961E5">
        <w:rPr>
          <w:sz w:val="28"/>
          <w:szCs w:val="28"/>
        </w:rPr>
        <w:t>, ликвидаци</w:t>
      </w:r>
      <w:r>
        <w:rPr>
          <w:sz w:val="28"/>
          <w:szCs w:val="28"/>
        </w:rPr>
        <w:t>ю</w:t>
      </w:r>
      <w:r w:rsidRPr="005961E5">
        <w:rPr>
          <w:sz w:val="28"/>
          <w:szCs w:val="28"/>
        </w:rPr>
        <w:t xml:space="preserve"> чрезвычайных ситуаций и последствий стихийных бедствий </w:t>
      </w:r>
      <w:r>
        <w:rPr>
          <w:sz w:val="28"/>
          <w:szCs w:val="28"/>
        </w:rPr>
        <w:t xml:space="preserve">на территории  </w:t>
      </w:r>
      <w:proofErr w:type="spellStart"/>
      <w:r w:rsidR="00BB13B8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  <w:r w:rsidRPr="005961E5">
        <w:rPr>
          <w:sz w:val="28"/>
          <w:szCs w:val="28"/>
        </w:rPr>
        <w:t>».</w:t>
      </w:r>
      <w:r>
        <w:rPr>
          <w:sz w:val="28"/>
          <w:szCs w:val="28"/>
        </w:rPr>
        <w:t xml:space="preserve"> Приложение 1;</w:t>
      </w:r>
    </w:p>
    <w:p w:rsidR="000A1078" w:rsidRDefault="000A1078" w:rsidP="000A1078">
      <w:pPr>
        <w:shd w:val="clear" w:color="auto" w:fill="FFFFFF"/>
        <w:ind w:right="4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собой;</w:t>
      </w:r>
    </w:p>
    <w:p w:rsidR="000A1078" w:rsidRDefault="000A1078" w:rsidP="000A1078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5961E5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  днем его  официального опубликования  газете «</w:t>
      </w:r>
      <w:proofErr w:type="spellStart"/>
      <w:r w:rsidR="00BB13B8">
        <w:rPr>
          <w:sz w:val="28"/>
          <w:szCs w:val="28"/>
        </w:rPr>
        <w:t>Красненские</w:t>
      </w:r>
      <w:proofErr w:type="spellEnd"/>
      <w:r w:rsidR="00BB13B8">
        <w:rPr>
          <w:sz w:val="28"/>
          <w:szCs w:val="28"/>
        </w:rPr>
        <w:t xml:space="preserve"> вести</w:t>
      </w:r>
      <w:r>
        <w:rPr>
          <w:sz w:val="28"/>
          <w:szCs w:val="28"/>
        </w:rPr>
        <w:t>».</w:t>
      </w:r>
    </w:p>
    <w:p w:rsidR="000A1078" w:rsidRDefault="000A1078" w:rsidP="000A1078">
      <w:pPr>
        <w:shd w:val="clear" w:color="auto" w:fill="FFFFFF"/>
        <w:ind w:firstLine="720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rPr>
          <w:sz w:val="28"/>
          <w:szCs w:val="28"/>
        </w:rPr>
      </w:pPr>
    </w:p>
    <w:p w:rsidR="00BB13B8" w:rsidRDefault="00BB13B8" w:rsidP="000A1078">
      <w:pPr>
        <w:shd w:val="clear" w:color="auto" w:fill="FFFFFF"/>
        <w:rPr>
          <w:sz w:val="28"/>
          <w:szCs w:val="28"/>
        </w:rPr>
      </w:pPr>
    </w:p>
    <w:p w:rsidR="00BB13B8" w:rsidRDefault="00BB13B8" w:rsidP="000A1078">
      <w:pPr>
        <w:shd w:val="clear" w:color="auto" w:fill="FFFFFF"/>
        <w:rPr>
          <w:sz w:val="28"/>
          <w:szCs w:val="28"/>
        </w:rPr>
      </w:pPr>
    </w:p>
    <w:p w:rsidR="00BB13B8" w:rsidRDefault="00BB13B8" w:rsidP="000A1078">
      <w:pPr>
        <w:shd w:val="clear" w:color="auto" w:fill="FFFFFF"/>
        <w:rPr>
          <w:sz w:val="28"/>
          <w:szCs w:val="28"/>
        </w:rPr>
      </w:pPr>
    </w:p>
    <w:p w:rsidR="00BB13B8" w:rsidRDefault="00BB13B8" w:rsidP="000A1078">
      <w:pPr>
        <w:shd w:val="clear" w:color="auto" w:fill="FFFFFF"/>
        <w:rPr>
          <w:sz w:val="28"/>
          <w:szCs w:val="28"/>
        </w:rPr>
      </w:pPr>
    </w:p>
    <w:p w:rsidR="00BB13B8" w:rsidRPr="005961E5" w:rsidRDefault="00BB13B8" w:rsidP="000A1078">
      <w:pPr>
        <w:shd w:val="clear" w:color="auto" w:fill="FFFFFF"/>
        <w:rPr>
          <w:sz w:val="28"/>
          <w:szCs w:val="28"/>
        </w:rPr>
        <w:sectPr w:rsidR="00BB13B8" w:rsidRPr="005961E5" w:rsidSect="00A25E30">
          <w:headerReference w:type="even" r:id="rId8"/>
          <w:headerReference w:type="default" r:id="rId9"/>
          <w:pgSz w:w="11909" w:h="16834"/>
          <w:pgMar w:top="1153" w:right="763" w:bottom="360" w:left="1418" w:header="720" w:footer="720" w:gutter="0"/>
          <w:cols w:space="60"/>
          <w:noEndnote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5"/>
        <w:gridCol w:w="5380"/>
      </w:tblGrid>
      <w:tr w:rsidR="000A1078" w:rsidTr="00336677">
        <w:tc>
          <w:tcPr>
            <w:tcW w:w="4784" w:type="dxa"/>
            <w:shd w:val="clear" w:color="auto" w:fill="auto"/>
          </w:tcPr>
          <w:p w:rsidR="000A1078" w:rsidRPr="00655842" w:rsidRDefault="000A1078" w:rsidP="00336677">
            <w:pPr>
              <w:rPr>
                <w:sz w:val="28"/>
                <w:szCs w:val="28"/>
              </w:rPr>
            </w:pPr>
            <w:r w:rsidRPr="00655842">
              <w:rPr>
                <w:sz w:val="28"/>
                <w:szCs w:val="28"/>
              </w:rPr>
              <w:lastRenderedPageBreak/>
              <w:t>Глава сельсовета</w:t>
            </w:r>
          </w:p>
        </w:tc>
        <w:tc>
          <w:tcPr>
            <w:tcW w:w="5764" w:type="dxa"/>
            <w:shd w:val="clear" w:color="auto" w:fill="auto"/>
          </w:tcPr>
          <w:p w:rsidR="000A1078" w:rsidRPr="00655842" w:rsidRDefault="00BB13B8" w:rsidP="0033667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О.А.Юшков</w:t>
            </w:r>
            <w:proofErr w:type="spellEnd"/>
          </w:p>
        </w:tc>
      </w:tr>
    </w:tbl>
    <w:p w:rsidR="000A1078" w:rsidRPr="005961E5" w:rsidRDefault="000A1078" w:rsidP="000A1078">
      <w:pPr>
        <w:shd w:val="clear" w:color="auto" w:fill="FFFFFF"/>
        <w:tabs>
          <w:tab w:val="left" w:pos="4303"/>
          <w:tab w:val="left" w:pos="7462"/>
        </w:tabs>
        <w:rPr>
          <w:sz w:val="28"/>
          <w:szCs w:val="28"/>
        </w:rPr>
      </w:pPr>
    </w:p>
    <w:p w:rsidR="000A1078" w:rsidRPr="005961E5" w:rsidRDefault="000A1078" w:rsidP="000A1078">
      <w:pPr>
        <w:shd w:val="clear" w:color="auto" w:fill="FFFFFF"/>
        <w:tabs>
          <w:tab w:val="left" w:pos="4303"/>
          <w:tab w:val="left" w:pos="7462"/>
        </w:tabs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A1078" w:rsidRPr="00BB13B8" w:rsidRDefault="000A1078" w:rsidP="000A1078">
      <w:pPr>
        <w:jc w:val="right"/>
        <w:rPr>
          <w:sz w:val="24"/>
          <w:szCs w:val="24"/>
        </w:rPr>
      </w:pPr>
      <w:r w:rsidRPr="00BB13B8">
        <w:rPr>
          <w:sz w:val="24"/>
          <w:szCs w:val="24"/>
        </w:rPr>
        <w:lastRenderedPageBreak/>
        <w:t>Приложение 1</w:t>
      </w:r>
    </w:p>
    <w:p w:rsidR="000A1078" w:rsidRPr="00BB13B8" w:rsidRDefault="000A1078" w:rsidP="000A1078">
      <w:pPr>
        <w:jc w:val="right"/>
        <w:rPr>
          <w:sz w:val="24"/>
          <w:szCs w:val="24"/>
        </w:rPr>
      </w:pPr>
      <w:r w:rsidRPr="00BB13B8">
        <w:rPr>
          <w:sz w:val="24"/>
          <w:szCs w:val="24"/>
        </w:rPr>
        <w:t xml:space="preserve">к Постановлению  администрации </w:t>
      </w:r>
    </w:p>
    <w:p w:rsidR="000A1078" w:rsidRPr="00BB13B8" w:rsidRDefault="00BB13B8" w:rsidP="000A1078">
      <w:pPr>
        <w:jc w:val="right"/>
        <w:rPr>
          <w:sz w:val="24"/>
          <w:szCs w:val="24"/>
        </w:rPr>
      </w:pPr>
      <w:proofErr w:type="spellStart"/>
      <w:r w:rsidRPr="00BB13B8">
        <w:rPr>
          <w:sz w:val="24"/>
          <w:szCs w:val="24"/>
        </w:rPr>
        <w:t>Красненского</w:t>
      </w:r>
      <w:proofErr w:type="spellEnd"/>
      <w:r w:rsidR="000A1078" w:rsidRPr="00BB13B8">
        <w:rPr>
          <w:sz w:val="24"/>
          <w:szCs w:val="24"/>
        </w:rPr>
        <w:t xml:space="preserve"> сельсовета </w:t>
      </w:r>
    </w:p>
    <w:p w:rsidR="000A1078" w:rsidRPr="00BB13B8" w:rsidRDefault="000A1078" w:rsidP="000A1078">
      <w:pPr>
        <w:shd w:val="clear" w:color="auto" w:fill="FFFFFF"/>
        <w:spacing w:line="319" w:lineRule="exact"/>
        <w:ind w:left="115"/>
        <w:jc w:val="right"/>
        <w:rPr>
          <w:sz w:val="24"/>
          <w:szCs w:val="24"/>
        </w:rPr>
      </w:pPr>
      <w:r w:rsidRPr="00BB13B8">
        <w:rPr>
          <w:sz w:val="24"/>
          <w:szCs w:val="24"/>
        </w:rPr>
        <w:t xml:space="preserve">от  </w:t>
      </w:r>
      <w:r w:rsidR="00BB13B8">
        <w:rPr>
          <w:sz w:val="24"/>
          <w:szCs w:val="24"/>
        </w:rPr>
        <w:t>25</w:t>
      </w:r>
      <w:r w:rsidRPr="00BB13B8">
        <w:rPr>
          <w:sz w:val="24"/>
          <w:szCs w:val="24"/>
        </w:rPr>
        <w:t>.05.2023</w:t>
      </w:r>
      <w:r w:rsidR="00BB13B8">
        <w:rPr>
          <w:sz w:val="24"/>
          <w:szCs w:val="24"/>
        </w:rPr>
        <w:t xml:space="preserve"> </w:t>
      </w:r>
      <w:r w:rsidRPr="00BB13B8">
        <w:rPr>
          <w:sz w:val="24"/>
          <w:szCs w:val="24"/>
        </w:rPr>
        <w:t>г. №</w:t>
      </w:r>
      <w:r w:rsidR="00BB13B8">
        <w:rPr>
          <w:sz w:val="24"/>
          <w:szCs w:val="24"/>
        </w:rPr>
        <w:t xml:space="preserve"> </w:t>
      </w:r>
      <w:r w:rsidRPr="00BB13B8">
        <w:rPr>
          <w:sz w:val="24"/>
          <w:szCs w:val="24"/>
        </w:rPr>
        <w:t>1</w:t>
      </w:r>
      <w:r w:rsidR="00277515">
        <w:rPr>
          <w:sz w:val="24"/>
          <w:szCs w:val="24"/>
        </w:rPr>
        <w:t>1</w:t>
      </w:r>
      <w:bookmarkStart w:id="0" w:name="_GoBack"/>
      <w:bookmarkEnd w:id="0"/>
    </w:p>
    <w:p w:rsidR="000A1078" w:rsidRDefault="000A1078" w:rsidP="000A1078">
      <w:pPr>
        <w:shd w:val="clear" w:color="auto" w:fill="FFFFFF"/>
        <w:spacing w:line="319" w:lineRule="exact"/>
        <w:rPr>
          <w:sz w:val="28"/>
          <w:szCs w:val="28"/>
        </w:rPr>
      </w:pPr>
    </w:p>
    <w:p w:rsidR="000A1078" w:rsidRDefault="000A1078" w:rsidP="000A1078">
      <w:pPr>
        <w:shd w:val="clear" w:color="auto" w:fill="FFFFFF"/>
        <w:spacing w:line="319" w:lineRule="exact"/>
        <w:ind w:left="115"/>
        <w:jc w:val="center"/>
        <w:rPr>
          <w:spacing w:val="-4"/>
          <w:sz w:val="28"/>
          <w:szCs w:val="28"/>
        </w:rPr>
      </w:pPr>
    </w:p>
    <w:p w:rsidR="000A1078" w:rsidRPr="00471073" w:rsidRDefault="000A1078" w:rsidP="000A1078">
      <w:pPr>
        <w:shd w:val="clear" w:color="auto" w:fill="FFFFFF"/>
        <w:spacing w:line="319" w:lineRule="exact"/>
        <w:ind w:left="115"/>
        <w:jc w:val="center"/>
        <w:rPr>
          <w:b/>
        </w:rPr>
      </w:pPr>
      <w:r w:rsidRPr="00471073">
        <w:rPr>
          <w:b/>
          <w:spacing w:val="-4"/>
          <w:sz w:val="28"/>
          <w:szCs w:val="28"/>
        </w:rPr>
        <w:t>ПОЛОЖЕНИЕ</w:t>
      </w:r>
    </w:p>
    <w:p w:rsidR="000A1078" w:rsidRPr="00471073" w:rsidRDefault="000A1078" w:rsidP="000A1078">
      <w:pPr>
        <w:shd w:val="clear" w:color="auto" w:fill="FFFFFF"/>
        <w:spacing w:line="319" w:lineRule="exact"/>
        <w:ind w:left="108"/>
        <w:jc w:val="center"/>
        <w:rPr>
          <w:b/>
        </w:rPr>
      </w:pPr>
      <w:r w:rsidRPr="00471073">
        <w:rPr>
          <w:b/>
          <w:spacing w:val="-1"/>
          <w:sz w:val="28"/>
          <w:szCs w:val="28"/>
        </w:rPr>
        <w:t xml:space="preserve">о резервном фонде Администрации  </w:t>
      </w:r>
      <w:proofErr w:type="spellStart"/>
      <w:r w:rsidR="00BB13B8">
        <w:rPr>
          <w:b/>
          <w:spacing w:val="-1"/>
          <w:sz w:val="28"/>
          <w:szCs w:val="28"/>
        </w:rPr>
        <w:t>Красненского</w:t>
      </w:r>
      <w:proofErr w:type="spellEnd"/>
      <w:r w:rsidRPr="00471073">
        <w:rPr>
          <w:b/>
          <w:spacing w:val="-1"/>
          <w:sz w:val="28"/>
          <w:szCs w:val="28"/>
        </w:rPr>
        <w:t xml:space="preserve"> сельсовета на предупреждение, ликвидацию чрезвычайных ситуаций и последствий стихийных бедствий на территории  </w:t>
      </w:r>
      <w:proofErr w:type="spellStart"/>
      <w:r w:rsidR="00BB13B8">
        <w:rPr>
          <w:b/>
          <w:spacing w:val="-1"/>
          <w:sz w:val="28"/>
          <w:szCs w:val="28"/>
        </w:rPr>
        <w:t>Красненского</w:t>
      </w:r>
      <w:proofErr w:type="spellEnd"/>
      <w:r w:rsidRPr="00471073">
        <w:rPr>
          <w:b/>
          <w:spacing w:val="-1"/>
          <w:sz w:val="28"/>
          <w:szCs w:val="28"/>
        </w:rPr>
        <w:t xml:space="preserve"> сельсовета</w:t>
      </w:r>
    </w:p>
    <w:p w:rsidR="000A1078" w:rsidRPr="00985D98" w:rsidRDefault="000A1078" w:rsidP="000A1078">
      <w:pPr>
        <w:shd w:val="clear" w:color="auto" w:fill="FFFFFF"/>
        <w:spacing w:before="595"/>
        <w:ind w:left="115"/>
        <w:jc w:val="center"/>
        <w:rPr>
          <w:spacing w:val="-3"/>
          <w:sz w:val="28"/>
          <w:szCs w:val="28"/>
        </w:rPr>
      </w:pPr>
      <w:smartTag w:uri="urn:schemas-microsoft-com:office:smarttags" w:element="place">
        <w:r>
          <w:rPr>
            <w:spacing w:val="-3"/>
            <w:sz w:val="28"/>
            <w:szCs w:val="28"/>
            <w:lang w:val="en-US"/>
          </w:rPr>
          <w:t>I</w:t>
        </w:r>
        <w:r w:rsidRPr="00704231">
          <w:rPr>
            <w:spacing w:val="-3"/>
            <w:sz w:val="28"/>
            <w:szCs w:val="28"/>
          </w:rPr>
          <w:t>.</w:t>
        </w:r>
      </w:smartTag>
      <w:r w:rsidRPr="0070423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ОБЩИЕ ПОЛОЖЕНИЯ</w:t>
      </w:r>
    </w:p>
    <w:p w:rsidR="000A1078" w:rsidRDefault="000A1078" w:rsidP="000A1078">
      <w:pPr>
        <w:shd w:val="clear" w:color="auto" w:fill="FFFFFF"/>
        <w:tabs>
          <w:tab w:val="left" w:pos="1142"/>
        </w:tabs>
        <w:spacing w:line="324" w:lineRule="exact"/>
        <w:ind w:left="70" w:firstLine="751"/>
        <w:jc w:val="both"/>
      </w:pPr>
      <w:r>
        <w:rPr>
          <w:spacing w:val="-33"/>
          <w:sz w:val="28"/>
          <w:szCs w:val="28"/>
        </w:rPr>
        <w:t>1.</w:t>
      </w:r>
      <w:r>
        <w:rPr>
          <w:sz w:val="28"/>
          <w:szCs w:val="28"/>
        </w:rPr>
        <w:tab/>
        <w:t>Настоящее Положение разработано на основании Федерального</w:t>
      </w:r>
      <w:r>
        <w:rPr>
          <w:sz w:val="28"/>
          <w:szCs w:val="28"/>
        </w:rPr>
        <w:br/>
        <w:t xml:space="preserve">закона от </w:t>
      </w:r>
      <w:r>
        <w:rPr>
          <w:spacing w:val="12"/>
          <w:sz w:val="28"/>
          <w:szCs w:val="28"/>
        </w:rPr>
        <w:t>21.12.1994</w:t>
      </w:r>
      <w:r>
        <w:rPr>
          <w:sz w:val="28"/>
          <w:szCs w:val="28"/>
        </w:rPr>
        <w:t xml:space="preserve"> № 68-ФЗ «О защите населения и территорий</w:t>
      </w:r>
      <w:r>
        <w:rPr>
          <w:sz w:val="28"/>
          <w:szCs w:val="28"/>
        </w:rPr>
        <w:br/>
        <w:t>от чрезвычайных ситуаций природного и техногенного характера»,</w:t>
      </w:r>
      <w:r>
        <w:rPr>
          <w:sz w:val="28"/>
          <w:szCs w:val="28"/>
        </w:rPr>
        <w:br/>
        <w:t>постановления Правительства Российской Федерации от 30.12.2003 № 794               «О Единой государственной системе предупреждения и ликвидации</w:t>
      </w:r>
      <w:r>
        <w:rPr>
          <w:sz w:val="28"/>
          <w:szCs w:val="28"/>
        </w:rPr>
        <w:br/>
        <w:t>чрезвычайных ситуаций» и в соответствии с Бюджетным кодексом</w:t>
      </w:r>
      <w:r>
        <w:rPr>
          <w:sz w:val="28"/>
          <w:szCs w:val="28"/>
        </w:rPr>
        <w:br/>
        <w:t xml:space="preserve">Российской Федерации, Уставом  </w:t>
      </w:r>
      <w:proofErr w:type="spellStart"/>
      <w:r w:rsidR="00BB13B8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A1078" w:rsidRDefault="000A1078" w:rsidP="000A1078">
      <w:pPr>
        <w:shd w:val="clear" w:color="auto" w:fill="FFFFFF"/>
        <w:spacing w:line="319" w:lineRule="exact"/>
        <w:ind w:left="72" w:right="31" w:firstLine="708"/>
        <w:jc w:val="both"/>
      </w:pPr>
      <w:r>
        <w:rPr>
          <w:sz w:val="28"/>
          <w:szCs w:val="28"/>
        </w:rPr>
        <w:t xml:space="preserve">Положение определяет порядок формирования и расходования резервного фонда Администрации  </w:t>
      </w:r>
      <w:proofErr w:type="spellStart"/>
      <w:r w:rsidR="00BB13B8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предупреждение, ликвидацию чрезвычайных ситуаций и </w:t>
      </w:r>
      <w:r>
        <w:rPr>
          <w:spacing w:val="-1"/>
          <w:sz w:val="28"/>
          <w:szCs w:val="28"/>
        </w:rPr>
        <w:t>последствий стихийных бедствий (далее - резервный фонд ЧС).</w:t>
      </w:r>
    </w:p>
    <w:p w:rsidR="000A1078" w:rsidRPr="000D5EFC" w:rsidRDefault="000A1078" w:rsidP="000A1078">
      <w:pPr>
        <w:shd w:val="clear" w:color="auto" w:fill="FFFFFF"/>
        <w:spacing w:line="319" w:lineRule="exact"/>
        <w:ind w:left="72" w:right="31" w:firstLine="708"/>
        <w:jc w:val="both"/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Основные понятия, используемые в настоящем Положении:</w:t>
      </w:r>
    </w:p>
    <w:p w:rsidR="000A1078" w:rsidRPr="00C31BF2" w:rsidRDefault="000A1078" w:rsidP="000A1078">
      <w:pPr>
        <w:shd w:val="clear" w:color="auto" w:fill="FFFFFF"/>
        <w:spacing w:line="322" w:lineRule="exact"/>
        <w:ind w:left="38" w:right="58" w:firstLine="68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чрезвычайная ситуация - это обстановка на определенной </w:t>
      </w:r>
      <w:r w:rsidRPr="00C31BF2">
        <w:rPr>
          <w:sz w:val="28"/>
          <w:szCs w:val="28"/>
        </w:rPr>
        <w:t xml:space="preserve">территории, сложившаяся в результате аварии, опасного природного явления, катастрофы, стихийного или иного бедствия, которые могут повлечь или </w:t>
      </w:r>
      <w:r>
        <w:rPr>
          <w:sz w:val="28"/>
          <w:szCs w:val="28"/>
        </w:rPr>
        <w:t>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</w:p>
    <w:p w:rsidR="000A1078" w:rsidRDefault="000A1078" w:rsidP="000A1078">
      <w:pPr>
        <w:shd w:val="clear" w:color="auto" w:fill="FFFFFF"/>
        <w:spacing w:line="322" w:lineRule="exact"/>
        <w:ind w:left="38" w:right="58"/>
        <w:jc w:val="both"/>
      </w:pPr>
      <w:r w:rsidRPr="00C31BF2">
        <w:rPr>
          <w:sz w:val="28"/>
          <w:szCs w:val="28"/>
        </w:rPr>
        <w:tab/>
      </w:r>
      <w:r>
        <w:t xml:space="preserve">- </w:t>
      </w:r>
      <w:r>
        <w:rPr>
          <w:sz w:val="28"/>
          <w:szCs w:val="28"/>
        </w:rPr>
        <w:t xml:space="preserve">предупреждение чрезвычайных ситуаций - это комплекс </w:t>
      </w:r>
      <w:r>
        <w:rPr>
          <w:spacing w:val="-3"/>
          <w:sz w:val="28"/>
          <w:szCs w:val="28"/>
        </w:rPr>
        <w:t xml:space="preserve">мероприятий, проводимых заблаговременно и направленных на максимально </w:t>
      </w:r>
      <w:r>
        <w:rPr>
          <w:sz w:val="28"/>
          <w:szCs w:val="28"/>
        </w:rPr>
        <w:t>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0A1078" w:rsidRDefault="000A1078" w:rsidP="000A1078">
      <w:pPr>
        <w:shd w:val="clear" w:color="auto" w:fill="FFFFFF"/>
        <w:spacing w:line="322" w:lineRule="exact"/>
        <w:ind w:left="38" w:right="58"/>
        <w:jc w:val="both"/>
        <w:rPr>
          <w:spacing w:val="-1"/>
          <w:sz w:val="28"/>
          <w:szCs w:val="28"/>
        </w:rPr>
      </w:pPr>
      <w:r>
        <w:tab/>
        <w:t xml:space="preserve">- 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иквидация чрезвычайных ситуаций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это аварийно-</w:t>
      </w:r>
      <w:r>
        <w:rPr>
          <w:spacing w:val="-2"/>
          <w:sz w:val="28"/>
          <w:szCs w:val="28"/>
        </w:rPr>
        <w:t xml:space="preserve">спасательные и другие неотложные работы, проводимые при возникновении чрезвычайных ситуаций и направленные на спасение жизни и сохранение </w:t>
      </w:r>
      <w:r>
        <w:rPr>
          <w:spacing w:val="-3"/>
          <w:sz w:val="28"/>
          <w:szCs w:val="28"/>
        </w:rPr>
        <w:t xml:space="preserve">здоровья людей, снижение размеров ущерба окружающей природной среде и </w:t>
      </w:r>
      <w:r>
        <w:rPr>
          <w:spacing w:val="-2"/>
          <w:sz w:val="28"/>
          <w:szCs w:val="28"/>
        </w:rPr>
        <w:t xml:space="preserve">материальных потерь, а также на локализацию зон чрезвычайных ситуаций, </w:t>
      </w:r>
      <w:r>
        <w:rPr>
          <w:spacing w:val="-1"/>
          <w:sz w:val="28"/>
          <w:szCs w:val="28"/>
        </w:rPr>
        <w:t>прекращение действия характерных для них опасных факторов;</w:t>
      </w:r>
    </w:p>
    <w:p w:rsidR="000A1078" w:rsidRPr="002563B1" w:rsidRDefault="000A1078" w:rsidP="000A1078">
      <w:pPr>
        <w:shd w:val="clear" w:color="auto" w:fill="FFFFFF"/>
        <w:spacing w:line="322" w:lineRule="exact"/>
        <w:ind w:left="38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563B1">
        <w:rPr>
          <w:sz w:val="28"/>
          <w:szCs w:val="28"/>
        </w:rPr>
        <w:t xml:space="preserve"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</w:t>
      </w:r>
      <w:r w:rsidRPr="002563B1">
        <w:rPr>
          <w:sz w:val="28"/>
          <w:szCs w:val="28"/>
        </w:rPr>
        <w:lastRenderedPageBreak/>
        <w:t>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0A1078" w:rsidRPr="002563B1" w:rsidRDefault="000A1078" w:rsidP="000A1078">
      <w:pPr>
        <w:shd w:val="clear" w:color="auto" w:fill="FFFFFF"/>
        <w:spacing w:line="322" w:lineRule="exact"/>
        <w:ind w:left="38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563B1">
        <w:rPr>
          <w:sz w:val="28"/>
          <w:szCs w:val="28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0A1078" w:rsidRPr="002563B1" w:rsidRDefault="000A1078" w:rsidP="000A1078">
      <w:pPr>
        <w:shd w:val="clear" w:color="auto" w:fill="FFFFFF"/>
        <w:spacing w:line="322" w:lineRule="exact"/>
        <w:ind w:left="38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563B1">
        <w:rPr>
          <w:sz w:val="28"/>
          <w:szCs w:val="28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0A1078" w:rsidRPr="002563B1" w:rsidRDefault="000A1078" w:rsidP="000A1078">
      <w:pPr>
        <w:shd w:val="clear" w:color="auto" w:fill="FFFFFF"/>
        <w:spacing w:line="322" w:lineRule="exact"/>
        <w:ind w:left="38" w:right="58"/>
        <w:jc w:val="both"/>
        <w:rPr>
          <w:sz w:val="28"/>
          <w:szCs w:val="28"/>
        </w:rPr>
      </w:pPr>
    </w:p>
    <w:p w:rsidR="000A1078" w:rsidRPr="002563B1" w:rsidRDefault="000A1078" w:rsidP="000A1078">
      <w:pPr>
        <w:shd w:val="clear" w:color="auto" w:fill="FFFFFF"/>
        <w:spacing w:line="322" w:lineRule="exact"/>
        <w:ind w:left="38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563B1">
        <w:rPr>
          <w:sz w:val="28"/>
          <w:szCs w:val="28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</w:t>
      </w:r>
      <w:r>
        <w:rPr>
          <w:sz w:val="28"/>
          <w:szCs w:val="28"/>
        </w:rPr>
        <w:t>ывание более пяти тысяч человек.</w:t>
      </w:r>
    </w:p>
    <w:p w:rsidR="000A1078" w:rsidRDefault="000A1078" w:rsidP="000A1078">
      <w:pPr>
        <w:shd w:val="clear" w:color="auto" w:fill="FFFFFF"/>
        <w:spacing w:line="322" w:lineRule="exact"/>
        <w:ind w:left="38" w:right="58"/>
        <w:jc w:val="both"/>
      </w:pPr>
    </w:p>
    <w:p w:rsidR="000A1078" w:rsidRDefault="000A1078" w:rsidP="000A1078">
      <w:pPr>
        <w:shd w:val="clear" w:color="auto" w:fill="FFFFFF"/>
        <w:ind w:left="70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Целями настоящего Положения являются:</w:t>
      </w:r>
    </w:p>
    <w:p w:rsidR="000A1078" w:rsidRDefault="000A1078" w:rsidP="000A107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создание резервов финансовых и материальных ресурсов для предупреждения и ликвидации чрезвычайных ситуаций; </w:t>
      </w:r>
    </w:p>
    <w:p w:rsidR="000A1078" w:rsidRDefault="000A1078" w:rsidP="000A1078">
      <w:pPr>
        <w:shd w:val="clear" w:color="auto" w:fill="FFFFFF"/>
        <w:ind w:firstLine="709"/>
        <w:jc w:val="both"/>
      </w:pPr>
      <w:r>
        <w:rPr>
          <w:sz w:val="28"/>
          <w:szCs w:val="28"/>
        </w:rPr>
        <w:t>Б) определение порядка финансирования мероприятий в области защиты населения от чрезвычайных ситуаций.</w:t>
      </w:r>
    </w:p>
    <w:p w:rsidR="000A1078" w:rsidRDefault="000A1078" w:rsidP="000A1078">
      <w:pPr>
        <w:numPr>
          <w:ilvl w:val="0"/>
          <w:numId w:val="1"/>
        </w:numPr>
        <w:shd w:val="clear" w:color="auto" w:fill="FFFFFF"/>
        <w:tabs>
          <w:tab w:val="left" w:pos="142"/>
        </w:tabs>
        <w:ind w:left="115" w:right="10" w:firstLine="27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Резервный фонд ЧС образуется для оперативного </w:t>
      </w:r>
      <w:r>
        <w:rPr>
          <w:spacing w:val="-3"/>
          <w:sz w:val="28"/>
          <w:szCs w:val="28"/>
        </w:rPr>
        <w:t xml:space="preserve">финансирования внеплановых мероприятий по предупреждению, ликвидации </w:t>
      </w:r>
      <w:r>
        <w:rPr>
          <w:spacing w:val="-2"/>
          <w:sz w:val="28"/>
          <w:szCs w:val="28"/>
        </w:rPr>
        <w:t>чрезвычайных ситуаций и последствий стихийных бедствий на территории сельсовета.</w:t>
      </w:r>
    </w:p>
    <w:p w:rsidR="000A1078" w:rsidRDefault="000A1078" w:rsidP="000A1078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15" w:right="26" w:firstLine="594"/>
        <w:jc w:val="both"/>
      </w:pPr>
      <w:r>
        <w:rPr>
          <w:sz w:val="28"/>
          <w:szCs w:val="28"/>
        </w:rPr>
        <w:t xml:space="preserve">Резервный фонд является бюджетным фондом и </w:t>
      </w:r>
      <w:r>
        <w:rPr>
          <w:spacing w:val="-1"/>
          <w:sz w:val="28"/>
          <w:szCs w:val="28"/>
        </w:rPr>
        <w:t>образуется в расходной части бюджета сельсовета</w:t>
      </w:r>
      <w:r>
        <w:rPr>
          <w:spacing w:val="-6"/>
          <w:sz w:val="28"/>
          <w:szCs w:val="28"/>
        </w:rPr>
        <w:t>.</w:t>
      </w:r>
    </w:p>
    <w:p w:rsidR="000A1078" w:rsidRDefault="000A1078" w:rsidP="000A1078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A1078" w:rsidRDefault="000A1078" w:rsidP="000A1078">
      <w:pPr>
        <w:shd w:val="clear" w:color="auto" w:fill="FFFFFF"/>
        <w:jc w:val="center"/>
        <w:rPr>
          <w:spacing w:val="-3"/>
          <w:sz w:val="28"/>
          <w:szCs w:val="28"/>
        </w:rPr>
      </w:pPr>
      <w:r w:rsidRPr="00DE3187">
        <w:rPr>
          <w:spacing w:val="-3"/>
          <w:sz w:val="28"/>
          <w:szCs w:val="28"/>
          <w:lang w:val="en-US"/>
        </w:rPr>
        <w:t>II</w:t>
      </w:r>
      <w:r w:rsidRPr="00DE3187">
        <w:rPr>
          <w:spacing w:val="-3"/>
          <w:sz w:val="28"/>
          <w:szCs w:val="28"/>
        </w:rPr>
        <w:t>. ФОРМИРОВАНИЕ РЕЗЕРВНОГО ФОНДА ЧС</w:t>
      </w:r>
    </w:p>
    <w:p w:rsidR="000A1078" w:rsidRPr="00DE3187" w:rsidRDefault="000A1078" w:rsidP="000A1078">
      <w:pPr>
        <w:shd w:val="clear" w:color="auto" w:fill="FFFFFF"/>
        <w:jc w:val="center"/>
        <w:rPr>
          <w:sz w:val="28"/>
          <w:szCs w:val="28"/>
        </w:rPr>
      </w:pPr>
    </w:p>
    <w:p w:rsidR="000A1078" w:rsidRDefault="000A1078" w:rsidP="000A1078">
      <w:pPr>
        <w:numPr>
          <w:ilvl w:val="0"/>
          <w:numId w:val="2"/>
        </w:numPr>
        <w:shd w:val="clear" w:color="auto" w:fill="FFFFFF"/>
        <w:tabs>
          <w:tab w:val="left" w:pos="1121"/>
          <w:tab w:val="left" w:pos="3470"/>
        </w:tabs>
        <w:ind w:left="426" w:right="55" w:hanging="4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A072A9">
        <w:rPr>
          <w:spacing w:val="-2"/>
          <w:sz w:val="28"/>
          <w:szCs w:val="28"/>
        </w:rPr>
        <w:t xml:space="preserve">На формирование резервного фонда ЧС направляется не более 5 % расходной части бюджета сельсовета и средства,  на выполнение передаваемого полномочия на участие в предупреждении и ликвидации последствий чрезвычайных ситуаций в границах поселений. </w:t>
      </w:r>
      <w:r>
        <w:rPr>
          <w:spacing w:val="-2"/>
          <w:sz w:val="28"/>
          <w:szCs w:val="28"/>
        </w:rPr>
        <w:br/>
        <w:t xml:space="preserve">      </w:t>
      </w:r>
      <w:r w:rsidRPr="00A072A9">
        <w:rPr>
          <w:spacing w:val="-2"/>
          <w:sz w:val="28"/>
          <w:szCs w:val="28"/>
        </w:rPr>
        <w:t>Размер резервного</w:t>
      </w:r>
      <w:r>
        <w:rPr>
          <w:spacing w:val="-2"/>
          <w:sz w:val="28"/>
          <w:szCs w:val="28"/>
        </w:rPr>
        <w:t xml:space="preserve"> фонда устанавливается решением </w:t>
      </w:r>
      <w:proofErr w:type="spellStart"/>
      <w:r w:rsidR="00BB13B8">
        <w:rPr>
          <w:spacing w:val="-2"/>
          <w:sz w:val="28"/>
          <w:szCs w:val="28"/>
        </w:rPr>
        <w:t>Красненского</w:t>
      </w:r>
      <w:proofErr w:type="spellEnd"/>
      <w:r w:rsidRPr="00A072A9">
        <w:rPr>
          <w:spacing w:val="-2"/>
          <w:sz w:val="28"/>
          <w:szCs w:val="28"/>
        </w:rPr>
        <w:t xml:space="preserve"> сельского Совета депутатов  о бюджете на соответствующий год»;</w:t>
      </w:r>
    </w:p>
    <w:p w:rsidR="000A1078" w:rsidRPr="00A072A9" w:rsidRDefault="000A1078" w:rsidP="000A1078">
      <w:pPr>
        <w:numPr>
          <w:ilvl w:val="0"/>
          <w:numId w:val="2"/>
        </w:numPr>
        <w:shd w:val="clear" w:color="auto" w:fill="FFFFFF"/>
        <w:tabs>
          <w:tab w:val="left" w:pos="1121"/>
          <w:tab w:val="left" w:pos="3470"/>
        </w:tabs>
        <w:ind w:right="5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A072A9">
        <w:rPr>
          <w:sz w:val="28"/>
          <w:szCs w:val="28"/>
        </w:rPr>
        <w:t xml:space="preserve"> Расходы резервного фонда </w:t>
      </w:r>
      <w:r w:rsidRPr="00A072A9">
        <w:rPr>
          <w:iCs/>
          <w:sz w:val="28"/>
          <w:szCs w:val="28"/>
        </w:rPr>
        <w:t>ЧС</w:t>
      </w:r>
      <w:r w:rsidRPr="00A072A9">
        <w:rPr>
          <w:i/>
          <w:iCs/>
          <w:sz w:val="28"/>
          <w:szCs w:val="28"/>
        </w:rPr>
        <w:t xml:space="preserve"> </w:t>
      </w:r>
      <w:r w:rsidRPr="00A072A9">
        <w:rPr>
          <w:sz w:val="28"/>
          <w:szCs w:val="28"/>
        </w:rPr>
        <w:t>ежегодно предусматриваются в бюджете отдельной строкой.</w:t>
      </w:r>
    </w:p>
    <w:p w:rsidR="000A1078" w:rsidRDefault="000A1078" w:rsidP="000A1078">
      <w:pPr>
        <w:numPr>
          <w:ilvl w:val="0"/>
          <w:numId w:val="2"/>
        </w:numPr>
        <w:shd w:val="clear" w:color="auto" w:fill="FFFFFF"/>
        <w:tabs>
          <w:tab w:val="left" w:pos="1121"/>
        </w:tabs>
        <w:ind w:left="43" w:right="84" w:firstLine="730"/>
        <w:jc w:val="both"/>
        <w:rPr>
          <w:spacing w:val="-24"/>
          <w:sz w:val="28"/>
          <w:szCs w:val="28"/>
        </w:rPr>
      </w:pPr>
      <w:r>
        <w:rPr>
          <w:spacing w:val="-2"/>
          <w:sz w:val="28"/>
          <w:szCs w:val="28"/>
        </w:rPr>
        <w:t xml:space="preserve">Отчет о расходовании средств резервного фонда ЧС ежегодно </w:t>
      </w:r>
      <w:r w:rsidRPr="002D471D">
        <w:rPr>
          <w:sz w:val="28"/>
          <w:szCs w:val="28"/>
        </w:rPr>
        <w:t>утверждается Решением сельского Совета депутатов</w:t>
      </w:r>
      <w:r>
        <w:rPr>
          <w:sz w:val="28"/>
          <w:szCs w:val="28"/>
        </w:rPr>
        <w:t xml:space="preserve">   при утверждении отчета об </w:t>
      </w:r>
      <w:r>
        <w:rPr>
          <w:spacing w:val="-1"/>
          <w:sz w:val="28"/>
          <w:szCs w:val="28"/>
        </w:rPr>
        <w:t>исполнении бюджета сельсовета.</w:t>
      </w:r>
    </w:p>
    <w:p w:rsidR="000A1078" w:rsidRDefault="000A1078" w:rsidP="000A1078">
      <w:pPr>
        <w:shd w:val="clear" w:color="auto" w:fill="FFFFFF"/>
        <w:ind w:left="511"/>
        <w:rPr>
          <w:spacing w:val="-2"/>
          <w:sz w:val="28"/>
          <w:szCs w:val="28"/>
        </w:rPr>
      </w:pPr>
    </w:p>
    <w:p w:rsidR="000A1078" w:rsidRDefault="000A1078" w:rsidP="000A1078">
      <w:pPr>
        <w:shd w:val="clear" w:color="auto" w:fill="FFFFFF"/>
        <w:ind w:left="511"/>
        <w:jc w:val="center"/>
      </w:pPr>
      <w:r>
        <w:rPr>
          <w:spacing w:val="-2"/>
          <w:sz w:val="28"/>
          <w:szCs w:val="28"/>
          <w:lang w:val="en-US"/>
        </w:rPr>
        <w:lastRenderedPageBreak/>
        <w:t>III</w:t>
      </w:r>
      <w:r w:rsidRPr="00415316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ПОРЯДОК И ЦЕЛИ РАСХОДОВАНИЯ СРЕДСТВ РЕЗЕРВНОГО </w:t>
      </w:r>
      <w:r>
        <w:rPr>
          <w:spacing w:val="-5"/>
          <w:sz w:val="28"/>
          <w:szCs w:val="28"/>
        </w:rPr>
        <w:t>ФОНДА ЧС</w:t>
      </w:r>
    </w:p>
    <w:p w:rsidR="000A1078" w:rsidRDefault="000A1078" w:rsidP="000A1078">
      <w:pPr>
        <w:numPr>
          <w:ilvl w:val="0"/>
          <w:numId w:val="3"/>
        </w:numPr>
        <w:shd w:val="clear" w:color="auto" w:fill="FFFFFF"/>
        <w:tabs>
          <w:tab w:val="left" w:pos="1063"/>
        </w:tabs>
        <w:ind w:right="113" w:firstLine="701"/>
        <w:jc w:val="both"/>
        <w:rPr>
          <w:spacing w:val="-24"/>
          <w:sz w:val="28"/>
          <w:szCs w:val="28"/>
        </w:rPr>
      </w:pPr>
      <w:r>
        <w:rPr>
          <w:spacing w:val="-1"/>
          <w:sz w:val="28"/>
          <w:szCs w:val="28"/>
        </w:rPr>
        <w:t xml:space="preserve">Финансирование мероприятий по предупреждению и ликвидации </w:t>
      </w:r>
      <w:r>
        <w:rPr>
          <w:sz w:val="28"/>
          <w:szCs w:val="28"/>
        </w:rPr>
        <w:t xml:space="preserve">чрезвычайных ситуаций производится за счет средств организаций, </w:t>
      </w:r>
      <w:r>
        <w:rPr>
          <w:spacing w:val="-2"/>
          <w:sz w:val="28"/>
          <w:szCs w:val="28"/>
        </w:rPr>
        <w:t xml:space="preserve">находящихся в зонах возможных чрезвычайных ситуаций, страховых фондов </w:t>
      </w:r>
      <w:r>
        <w:rPr>
          <w:sz w:val="28"/>
          <w:szCs w:val="28"/>
        </w:rPr>
        <w:t>и других источников.</w:t>
      </w:r>
    </w:p>
    <w:p w:rsidR="000A1078" w:rsidRPr="00FC6A96" w:rsidRDefault="000A1078" w:rsidP="000A1078">
      <w:pPr>
        <w:numPr>
          <w:ilvl w:val="0"/>
          <w:numId w:val="3"/>
        </w:numPr>
        <w:shd w:val="clear" w:color="auto" w:fill="FFFFFF"/>
        <w:tabs>
          <w:tab w:val="left" w:pos="1063"/>
        </w:tabs>
        <w:ind w:right="127" w:firstLine="701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При недостаточности указанных средств организации, а также </w:t>
      </w:r>
      <w:r>
        <w:rPr>
          <w:spacing w:val="-1"/>
          <w:sz w:val="28"/>
          <w:szCs w:val="28"/>
        </w:rPr>
        <w:t xml:space="preserve">граждане, не позднее 20 дней со дня возникновения чрезвычайной ситуации </w:t>
      </w:r>
      <w:r>
        <w:rPr>
          <w:sz w:val="28"/>
          <w:szCs w:val="28"/>
        </w:rPr>
        <w:t xml:space="preserve">могут направить обращение в комиссию по предупреждению и ликвидации </w:t>
      </w:r>
      <w:r>
        <w:rPr>
          <w:spacing w:val="-1"/>
          <w:sz w:val="28"/>
          <w:szCs w:val="28"/>
        </w:rPr>
        <w:t xml:space="preserve">чрезвычайных ситуаций сельсовета (далее </w:t>
      </w:r>
      <w:r>
        <w:rPr>
          <w:sz w:val="28"/>
          <w:szCs w:val="28"/>
        </w:rPr>
        <w:t>- КЧС) о выделении средств из резервного фонда ЧС, с приложением обосновывающих документов.</w:t>
      </w:r>
    </w:p>
    <w:p w:rsidR="000A1078" w:rsidRDefault="000A1078" w:rsidP="000A1078">
      <w:pPr>
        <w:numPr>
          <w:ilvl w:val="0"/>
          <w:numId w:val="4"/>
        </w:numPr>
        <w:shd w:val="clear" w:color="auto" w:fill="FFFFFF"/>
        <w:tabs>
          <w:tab w:val="left" w:pos="1128"/>
        </w:tabs>
        <w:ind w:left="62" w:right="5" w:firstLine="698"/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КЧС рассматривает представленные документы и готовит Главе сельсовета предложения о </w:t>
      </w:r>
      <w:r>
        <w:rPr>
          <w:sz w:val="28"/>
          <w:szCs w:val="28"/>
        </w:rPr>
        <w:t>выделении средств из резервного фонда ЧС.</w:t>
      </w:r>
    </w:p>
    <w:p w:rsidR="000A1078" w:rsidRDefault="000A1078" w:rsidP="000A1078">
      <w:pPr>
        <w:numPr>
          <w:ilvl w:val="0"/>
          <w:numId w:val="4"/>
        </w:numPr>
        <w:shd w:val="clear" w:color="auto" w:fill="FFFFFF"/>
        <w:tabs>
          <w:tab w:val="left" w:pos="1128"/>
        </w:tabs>
        <w:ind w:left="62" w:right="17" w:firstLine="698"/>
        <w:jc w:val="both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 xml:space="preserve">Финансирование мероприятий по предупреждению и ликвидации </w:t>
      </w:r>
      <w:r>
        <w:rPr>
          <w:sz w:val="28"/>
          <w:szCs w:val="28"/>
        </w:rPr>
        <w:t xml:space="preserve">чрезвычайных ситуаций на территории сельсовета, не </w:t>
      </w:r>
      <w:r>
        <w:rPr>
          <w:spacing w:val="-3"/>
          <w:sz w:val="28"/>
          <w:szCs w:val="28"/>
        </w:rPr>
        <w:t xml:space="preserve">принадлежащей организациям и частным лицам,  производится за счет средств </w:t>
      </w:r>
      <w:r>
        <w:rPr>
          <w:sz w:val="28"/>
          <w:szCs w:val="28"/>
        </w:rPr>
        <w:t>резервного фонда ЧС.</w:t>
      </w:r>
    </w:p>
    <w:p w:rsidR="000A1078" w:rsidRDefault="000A1078" w:rsidP="000A1078">
      <w:pPr>
        <w:numPr>
          <w:ilvl w:val="0"/>
          <w:numId w:val="4"/>
        </w:numPr>
        <w:shd w:val="clear" w:color="auto" w:fill="FFFFFF"/>
        <w:tabs>
          <w:tab w:val="left" w:pos="1128"/>
        </w:tabs>
        <w:ind w:left="62" w:right="19" w:firstLine="698"/>
        <w:jc w:val="both"/>
        <w:rPr>
          <w:spacing w:val="-22"/>
          <w:sz w:val="28"/>
          <w:szCs w:val="28"/>
        </w:rPr>
      </w:pPr>
      <w:r>
        <w:rPr>
          <w:spacing w:val="-2"/>
          <w:sz w:val="28"/>
          <w:szCs w:val="28"/>
        </w:rPr>
        <w:t xml:space="preserve">Средства из резервного фонда выделяются через распорядителей и </w:t>
      </w:r>
      <w:r>
        <w:rPr>
          <w:sz w:val="28"/>
          <w:szCs w:val="28"/>
        </w:rPr>
        <w:t xml:space="preserve">получателей бюджетных средств на финансирование следующих </w:t>
      </w:r>
      <w:r>
        <w:rPr>
          <w:spacing w:val="-1"/>
          <w:sz w:val="28"/>
          <w:szCs w:val="28"/>
        </w:rPr>
        <w:t>мероприятий, связанных с ликвидацией чрезвычайных ситуаций:</w:t>
      </w:r>
    </w:p>
    <w:p w:rsidR="000A1078" w:rsidRDefault="000A1078" w:rsidP="000A1078">
      <w:pPr>
        <w:rPr>
          <w:sz w:val="2"/>
          <w:szCs w:val="2"/>
        </w:rPr>
      </w:pPr>
    </w:p>
    <w:p w:rsidR="000A1078" w:rsidRDefault="000A1078" w:rsidP="000A1078">
      <w:pPr>
        <w:numPr>
          <w:ilvl w:val="0"/>
          <w:numId w:val="5"/>
        </w:numPr>
        <w:shd w:val="clear" w:color="auto" w:fill="FFFFFF"/>
        <w:tabs>
          <w:tab w:val="left" w:pos="802"/>
        </w:tabs>
        <w:ind w:left="50" w:right="31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проведение разведки в интересах поисково-спасательных и аварийно-</w:t>
      </w:r>
      <w:r>
        <w:rPr>
          <w:sz w:val="28"/>
          <w:szCs w:val="28"/>
        </w:rPr>
        <w:t>спасательных работ в зонах чрезвычайных ситуаций;</w:t>
      </w:r>
    </w:p>
    <w:p w:rsidR="000A1078" w:rsidRDefault="000A1078" w:rsidP="000A1078">
      <w:pPr>
        <w:numPr>
          <w:ilvl w:val="0"/>
          <w:numId w:val="5"/>
        </w:numPr>
        <w:shd w:val="clear" w:color="auto" w:fill="FFFFFF"/>
        <w:tabs>
          <w:tab w:val="left" w:pos="802"/>
        </w:tabs>
        <w:ind w:left="50" w:right="38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проведение поисково-спасательных и аварийно-спасательных работ в </w:t>
      </w:r>
      <w:r>
        <w:rPr>
          <w:sz w:val="28"/>
          <w:szCs w:val="28"/>
        </w:rPr>
        <w:t>зонах чрезвычайной ситуации;</w:t>
      </w:r>
    </w:p>
    <w:p w:rsidR="000A1078" w:rsidRDefault="000A1078" w:rsidP="000A1078">
      <w:pPr>
        <w:numPr>
          <w:ilvl w:val="0"/>
          <w:numId w:val="5"/>
        </w:numPr>
        <w:shd w:val="clear" w:color="auto" w:fill="FFFFFF"/>
        <w:tabs>
          <w:tab w:val="left" w:pos="802"/>
        </w:tabs>
        <w:ind w:left="50" w:right="43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проведение неотложных аварийно-спасательных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</w:t>
      </w:r>
      <w:r>
        <w:rPr>
          <w:sz w:val="28"/>
          <w:szCs w:val="28"/>
        </w:rPr>
        <w:t>результате чрезвычайной ситуации;</w:t>
      </w:r>
    </w:p>
    <w:p w:rsidR="000A1078" w:rsidRDefault="000A1078" w:rsidP="000A1078">
      <w:pPr>
        <w:rPr>
          <w:sz w:val="2"/>
          <w:szCs w:val="2"/>
        </w:rPr>
      </w:pPr>
    </w:p>
    <w:p w:rsidR="000A1078" w:rsidRDefault="000A1078" w:rsidP="000A1078">
      <w:pPr>
        <w:numPr>
          <w:ilvl w:val="0"/>
          <w:numId w:val="6"/>
        </w:numPr>
        <w:shd w:val="clear" w:color="auto" w:fill="FFFFFF"/>
        <w:tabs>
          <w:tab w:val="left" w:pos="907"/>
        </w:tabs>
        <w:ind w:left="36" w:right="46"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долевое участие в расходах по финансированию мероприятий, </w:t>
      </w:r>
      <w:r>
        <w:rPr>
          <w:spacing w:val="-3"/>
          <w:sz w:val="28"/>
          <w:szCs w:val="28"/>
        </w:rPr>
        <w:t xml:space="preserve">проводимых организациями по ликвидации последствий стихийных бедствий </w:t>
      </w:r>
      <w:r>
        <w:rPr>
          <w:spacing w:val="-2"/>
          <w:sz w:val="28"/>
          <w:szCs w:val="28"/>
        </w:rPr>
        <w:t xml:space="preserve">и других чрезвычайных ситуаций при недостаточности их собственных </w:t>
      </w:r>
      <w:r>
        <w:rPr>
          <w:sz w:val="28"/>
          <w:szCs w:val="28"/>
        </w:rPr>
        <w:t>финансовых средств на эти цели;</w:t>
      </w:r>
    </w:p>
    <w:p w:rsidR="000A1078" w:rsidRDefault="000A1078" w:rsidP="000A1078">
      <w:pPr>
        <w:numPr>
          <w:ilvl w:val="0"/>
          <w:numId w:val="6"/>
        </w:numPr>
        <w:shd w:val="clear" w:color="auto" w:fill="FFFFFF"/>
        <w:tabs>
          <w:tab w:val="left" w:pos="907"/>
        </w:tabs>
        <w:ind w:left="36" w:right="65" w:firstLine="5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оказание единовременной материальной помощи пострадавшим </w:t>
      </w:r>
      <w:r>
        <w:rPr>
          <w:sz w:val="28"/>
          <w:szCs w:val="28"/>
        </w:rPr>
        <w:t>гражданам;</w:t>
      </w:r>
    </w:p>
    <w:p w:rsidR="000A1078" w:rsidRDefault="000A1078" w:rsidP="000A1078">
      <w:pPr>
        <w:rPr>
          <w:sz w:val="2"/>
          <w:szCs w:val="2"/>
        </w:rPr>
      </w:pPr>
    </w:p>
    <w:p w:rsidR="000A1078" w:rsidRDefault="000A1078" w:rsidP="000A1078">
      <w:pPr>
        <w:numPr>
          <w:ilvl w:val="0"/>
          <w:numId w:val="7"/>
        </w:numPr>
        <w:shd w:val="clear" w:color="auto" w:fill="FFFFFF"/>
        <w:tabs>
          <w:tab w:val="left" w:pos="746"/>
        </w:tabs>
        <w:ind w:left="581"/>
        <w:rPr>
          <w:sz w:val="28"/>
          <w:szCs w:val="28"/>
        </w:rPr>
      </w:pPr>
      <w:r>
        <w:rPr>
          <w:spacing w:val="-2"/>
          <w:sz w:val="28"/>
          <w:szCs w:val="28"/>
        </w:rPr>
        <w:t>оказание гуманитарной помощи;</w:t>
      </w:r>
    </w:p>
    <w:p w:rsidR="000A1078" w:rsidRDefault="000A1078" w:rsidP="000A1078">
      <w:pPr>
        <w:numPr>
          <w:ilvl w:val="0"/>
          <w:numId w:val="8"/>
        </w:numPr>
        <w:shd w:val="clear" w:color="auto" w:fill="FFFFFF"/>
        <w:tabs>
          <w:tab w:val="left" w:pos="746"/>
        </w:tabs>
        <w:ind w:left="26" w:right="67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поощрение лиц, участвующих в ликвидации последствий стихийных </w:t>
      </w:r>
      <w:r>
        <w:rPr>
          <w:sz w:val="28"/>
          <w:szCs w:val="28"/>
        </w:rPr>
        <w:t>бедствий и других чрезвычайных ситуаций;</w:t>
      </w:r>
    </w:p>
    <w:p w:rsidR="000A1078" w:rsidRDefault="000A1078" w:rsidP="000A1078">
      <w:pPr>
        <w:numPr>
          <w:ilvl w:val="0"/>
          <w:numId w:val="8"/>
        </w:numPr>
        <w:shd w:val="clear" w:color="auto" w:fill="FFFFFF"/>
        <w:tabs>
          <w:tab w:val="left" w:pos="746"/>
        </w:tabs>
        <w:ind w:left="26" w:right="65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мероприятия по развертыванию и содержанию временных пунктов </w:t>
      </w:r>
      <w:r>
        <w:rPr>
          <w:spacing w:val="-3"/>
          <w:sz w:val="28"/>
          <w:szCs w:val="28"/>
        </w:rPr>
        <w:t xml:space="preserve">размещения и питания для эвакуируемых пострадавших граждан в течение </w:t>
      </w:r>
      <w:r>
        <w:rPr>
          <w:sz w:val="28"/>
          <w:szCs w:val="28"/>
        </w:rPr>
        <w:t>необходимого срока, но не более месяца;</w:t>
      </w:r>
    </w:p>
    <w:p w:rsidR="000A1078" w:rsidRDefault="000A1078" w:rsidP="000A1078">
      <w:pPr>
        <w:shd w:val="clear" w:color="auto" w:fill="FFFFFF"/>
        <w:tabs>
          <w:tab w:val="left" w:pos="902"/>
        </w:tabs>
        <w:ind w:left="19" w:right="72" w:firstLine="55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прочие расходы по эвакуации населения, его размещению и возвращению после ликвидации чрезвычайных ситуаций в места постоянного проживания;</w:t>
      </w:r>
    </w:p>
    <w:p w:rsidR="000A1078" w:rsidRDefault="000A1078" w:rsidP="000A1078">
      <w:pPr>
        <w:numPr>
          <w:ilvl w:val="0"/>
          <w:numId w:val="9"/>
        </w:numPr>
        <w:shd w:val="clear" w:color="auto" w:fill="FFFFFF"/>
        <w:tabs>
          <w:tab w:val="left" w:pos="768"/>
        </w:tabs>
        <w:ind w:right="79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мероприятия по созданию минимально необходимых условий для жизнеобеспечения населения в зонах чрезвычайных ситуаций;</w:t>
      </w:r>
    </w:p>
    <w:p w:rsidR="000A1078" w:rsidRDefault="000A1078" w:rsidP="000A1078">
      <w:pPr>
        <w:numPr>
          <w:ilvl w:val="0"/>
          <w:numId w:val="9"/>
        </w:numPr>
        <w:shd w:val="clear" w:color="auto" w:fill="FFFFFF"/>
        <w:tabs>
          <w:tab w:val="left" w:pos="768"/>
        </w:tabs>
        <w:ind w:right="86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обеспечение безопасности населения и сил ликвидации в зонах </w:t>
      </w:r>
      <w:r>
        <w:rPr>
          <w:sz w:val="28"/>
          <w:szCs w:val="28"/>
        </w:rPr>
        <w:t>чрезвычайных ситуаций;</w:t>
      </w:r>
    </w:p>
    <w:p w:rsidR="000A1078" w:rsidRDefault="000A1078" w:rsidP="000A1078">
      <w:pPr>
        <w:numPr>
          <w:ilvl w:val="0"/>
          <w:numId w:val="9"/>
        </w:numPr>
        <w:shd w:val="clear" w:color="auto" w:fill="FFFFFF"/>
        <w:tabs>
          <w:tab w:val="left" w:pos="768"/>
        </w:tabs>
        <w:ind w:right="86" w:firstLine="55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инженерное обеспечение ввода и движения сил ликвидации в зонах </w:t>
      </w:r>
      <w:r>
        <w:rPr>
          <w:sz w:val="28"/>
          <w:szCs w:val="28"/>
        </w:rPr>
        <w:t>чрезвычайных ситуаций;</w:t>
      </w:r>
    </w:p>
    <w:p w:rsidR="000A1078" w:rsidRPr="00863907" w:rsidRDefault="000A1078" w:rsidP="000A1078">
      <w:pPr>
        <w:numPr>
          <w:ilvl w:val="0"/>
          <w:numId w:val="9"/>
        </w:numPr>
        <w:shd w:val="clear" w:color="auto" w:fill="FFFFFF"/>
        <w:tabs>
          <w:tab w:val="left" w:pos="768"/>
        </w:tabs>
        <w:ind w:right="82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возмещение расходов, связанных с привлечением в установленном </w:t>
      </w:r>
      <w:r>
        <w:rPr>
          <w:sz w:val="28"/>
          <w:szCs w:val="28"/>
        </w:rPr>
        <w:t xml:space="preserve">порядке сил и средств,  для проведения экстренных мероприятий </w:t>
      </w:r>
      <w:r>
        <w:rPr>
          <w:spacing w:val="-1"/>
          <w:sz w:val="28"/>
          <w:szCs w:val="28"/>
        </w:rPr>
        <w:t>по ликвидации чрезвычайных ситуаций и оценки причиненного ущерба;</w:t>
      </w:r>
    </w:p>
    <w:p w:rsidR="000A1078" w:rsidRDefault="000A1078" w:rsidP="000A1078">
      <w:pPr>
        <w:shd w:val="clear" w:color="auto" w:fill="FFFFFF"/>
        <w:ind w:left="103" w:firstLine="550"/>
        <w:jc w:val="both"/>
      </w:pPr>
      <w:r>
        <w:rPr>
          <w:sz w:val="28"/>
          <w:szCs w:val="28"/>
        </w:rPr>
        <w:t>- мероприятия по охране окружающей среды при ликвидации чрезвычайных ситуаций.</w:t>
      </w:r>
    </w:p>
    <w:p w:rsidR="000A1078" w:rsidRDefault="000A1078" w:rsidP="000A1078">
      <w:pPr>
        <w:shd w:val="clear" w:color="auto" w:fill="FFFFFF"/>
        <w:tabs>
          <w:tab w:val="left" w:pos="1070"/>
        </w:tabs>
      </w:pPr>
      <w:r>
        <w:rPr>
          <w:spacing w:val="-21"/>
          <w:sz w:val="28"/>
          <w:szCs w:val="28"/>
        </w:rPr>
        <w:t xml:space="preserve">             14.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Кроме того, средства резервного фонда ЧС могут направляться:</w:t>
      </w:r>
    </w:p>
    <w:p w:rsidR="000A1078" w:rsidRPr="00C3307E" w:rsidRDefault="000A1078" w:rsidP="000A1078">
      <w:pPr>
        <w:shd w:val="clear" w:color="auto" w:fill="FFFFFF"/>
        <w:tabs>
          <w:tab w:val="left" w:pos="1070"/>
        </w:tabs>
        <w:ind w:firstLine="709"/>
        <w:jc w:val="both"/>
        <w:rPr>
          <w:sz w:val="28"/>
          <w:szCs w:val="28"/>
        </w:rPr>
      </w:pPr>
      <w:r w:rsidRPr="00C330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создание и восполнение резервов материальных ресурсов для </w:t>
      </w:r>
      <w:r w:rsidRPr="00C3307E">
        <w:rPr>
          <w:sz w:val="28"/>
          <w:szCs w:val="28"/>
        </w:rPr>
        <w:t>ликвидации чрезвычайных ситуаций;</w:t>
      </w:r>
    </w:p>
    <w:p w:rsidR="000A1078" w:rsidRPr="00C3307E" w:rsidRDefault="000A1078" w:rsidP="000A1078">
      <w:pPr>
        <w:shd w:val="clear" w:color="auto" w:fill="FFFFFF"/>
        <w:tabs>
          <w:tab w:val="left" w:pos="1070"/>
        </w:tabs>
        <w:ind w:firstLine="709"/>
        <w:jc w:val="both"/>
        <w:rPr>
          <w:sz w:val="28"/>
          <w:szCs w:val="28"/>
        </w:rPr>
      </w:pPr>
      <w:r w:rsidRPr="00C3307E">
        <w:rPr>
          <w:sz w:val="28"/>
          <w:szCs w:val="28"/>
        </w:rPr>
        <w:t xml:space="preserve">- </w:t>
      </w:r>
      <w:r w:rsidRPr="00C3307E">
        <w:rPr>
          <w:spacing w:val="-1"/>
          <w:sz w:val="28"/>
          <w:szCs w:val="28"/>
        </w:rPr>
        <w:t xml:space="preserve">на повышение надежности работы потенциально опасных объектов в </w:t>
      </w:r>
      <w:r w:rsidRPr="00C3307E">
        <w:rPr>
          <w:sz w:val="28"/>
          <w:szCs w:val="28"/>
        </w:rPr>
        <w:t>условиях чрезвычайных ситуаций;</w:t>
      </w:r>
    </w:p>
    <w:p w:rsidR="000A1078" w:rsidRDefault="000A1078" w:rsidP="000A1078">
      <w:pPr>
        <w:shd w:val="clear" w:color="auto" w:fill="FFFFFF"/>
        <w:tabs>
          <w:tab w:val="left" w:pos="852"/>
        </w:tabs>
        <w:ind w:right="12" w:firstLine="709"/>
        <w:jc w:val="both"/>
      </w:pPr>
      <w:r w:rsidRPr="00C3307E">
        <w:rPr>
          <w:sz w:val="28"/>
          <w:szCs w:val="28"/>
        </w:rPr>
        <w:t>-</w:t>
      </w:r>
      <w:r>
        <w:rPr>
          <w:sz w:val="28"/>
          <w:szCs w:val="28"/>
        </w:rPr>
        <w:t xml:space="preserve"> на дополнительное оснащение аварийно-спасательных и иных</w:t>
      </w:r>
      <w:r>
        <w:rPr>
          <w:sz w:val="28"/>
          <w:szCs w:val="28"/>
        </w:rPr>
        <w:br/>
        <w:t>формирований, принимающих участие в ликвидации чрезвычайных</w:t>
      </w:r>
      <w:r>
        <w:rPr>
          <w:sz w:val="28"/>
          <w:szCs w:val="28"/>
        </w:rPr>
        <w:br/>
        <w:t>ситуаций;</w:t>
      </w:r>
    </w:p>
    <w:p w:rsidR="000A1078" w:rsidRDefault="000A1078" w:rsidP="000A1078">
      <w:pPr>
        <w:shd w:val="clear" w:color="auto" w:fill="FFFFFF"/>
        <w:ind w:right="22" w:firstLine="709"/>
        <w:jc w:val="both"/>
      </w:pPr>
      <w:r>
        <w:rPr>
          <w:sz w:val="28"/>
          <w:szCs w:val="28"/>
        </w:rPr>
        <w:t xml:space="preserve">-  проведение других мероприятий,  направленных  на предотвращение </w:t>
      </w:r>
      <w:r>
        <w:rPr>
          <w:spacing w:val="-1"/>
          <w:sz w:val="28"/>
          <w:szCs w:val="28"/>
        </w:rPr>
        <w:t>чрезвычайных ситуаций на территории сельсовета.</w:t>
      </w:r>
    </w:p>
    <w:p w:rsidR="000A1078" w:rsidRDefault="000A1078" w:rsidP="000A1078">
      <w:pPr>
        <w:numPr>
          <w:ilvl w:val="0"/>
          <w:numId w:val="10"/>
        </w:numPr>
        <w:shd w:val="clear" w:color="auto" w:fill="FFFFFF"/>
        <w:tabs>
          <w:tab w:val="left" w:pos="1070"/>
        </w:tabs>
        <w:ind w:right="36" w:firstLine="566"/>
        <w:jc w:val="both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бюджетных средств муниципальным бюджетным </w:t>
      </w:r>
      <w:r>
        <w:rPr>
          <w:sz w:val="28"/>
          <w:szCs w:val="28"/>
        </w:rPr>
        <w:t xml:space="preserve">учреждениям осуществляется в форме ассигнований на их содержание, а также средств на оплату товаров, работ и услуг. Предоставление </w:t>
      </w:r>
      <w:r>
        <w:rPr>
          <w:spacing w:val="-1"/>
          <w:sz w:val="28"/>
          <w:szCs w:val="28"/>
        </w:rPr>
        <w:t xml:space="preserve">бюджетных средств иным юридическим лицам осуществляется в форме </w:t>
      </w:r>
      <w:r>
        <w:rPr>
          <w:sz w:val="28"/>
          <w:szCs w:val="28"/>
        </w:rPr>
        <w:t>субвенций и субсидий. Предоставление средств физическим лицам осуществляется в форме субсидий.</w:t>
      </w:r>
    </w:p>
    <w:p w:rsidR="000A1078" w:rsidRDefault="000A1078" w:rsidP="000A1078">
      <w:pPr>
        <w:numPr>
          <w:ilvl w:val="0"/>
          <w:numId w:val="10"/>
        </w:numPr>
        <w:shd w:val="clear" w:color="auto" w:fill="FFFFFF"/>
        <w:tabs>
          <w:tab w:val="left" w:pos="1070"/>
        </w:tabs>
        <w:ind w:right="38" w:firstLine="566"/>
        <w:jc w:val="both"/>
        <w:rPr>
          <w:spacing w:val="-24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Основанием для выделения средств из резервного фонда является распоряжение Главы  сельсовета. В распоряжении Главы сельсовета указываются </w:t>
      </w:r>
      <w:proofErr w:type="spellStart"/>
      <w:r>
        <w:rPr>
          <w:spacing w:val="-2"/>
          <w:sz w:val="28"/>
          <w:szCs w:val="28"/>
        </w:rPr>
        <w:t>пообъектное</w:t>
      </w:r>
      <w:proofErr w:type="spellEnd"/>
      <w:r>
        <w:rPr>
          <w:spacing w:val="-2"/>
          <w:sz w:val="28"/>
          <w:szCs w:val="28"/>
        </w:rPr>
        <w:t xml:space="preserve"> распределение выделяемых средств, цели выделения средств из резервного фонда, форма расходов, их </w:t>
      </w:r>
      <w:r>
        <w:rPr>
          <w:sz w:val="28"/>
          <w:szCs w:val="28"/>
        </w:rPr>
        <w:t xml:space="preserve">суммы, получатели, условия выделения средств (представление сметы и </w:t>
      </w:r>
      <w:r>
        <w:rPr>
          <w:spacing w:val="-2"/>
          <w:sz w:val="28"/>
          <w:szCs w:val="28"/>
        </w:rPr>
        <w:t xml:space="preserve">(или) локального сметного расчета, сводного сметного расчета, калькуляции </w:t>
      </w:r>
      <w:r>
        <w:rPr>
          <w:sz w:val="28"/>
          <w:szCs w:val="28"/>
        </w:rPr>
        <w:t>затрат и др.), а также определяются сроки представления отчетности получателями средств резервного фонда.</w:t>
      </w:r>
    </w:p>
    <w:p w:rsidR="000A1078" w:rsidRDefault="000A1078" w:rsidP="000A1078">
      <w:pPr>
        <w:numPr>
          <w:ilvl w:val="0"/>
          <w:numId w:val="10"/>
        </w:numPr>
        <w:shd w:val="clear" w:color="auto" w:fill="FFFFFF"/>
        <w:tabs>
          <w:tab w:val="left" w:pos="1070"/>
        </w:tabs>
        <w:ind w:right="62" w:firstLine="566"/>
        <w:jc w:val="both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 xml:space="preserve">Финансирование последующих мероприятий по восстановлению </w:t>
      </w:r>
      <w:r>
        <w:rPr>
          <w:sz w:val="28"/>
          <w:szCs w:val="28"/>
        </w:rPr>
        <w:t>объектов, пострадавших в результате чрезвычайных ситуаций, осуществляется за счет собственных средств организаций, средств соответствующих бюджетов и других источников.</w:t>
      </w:r>
    </w:p>
    <w:p w:rsidR="000A1078" w:rsidRDefault="000A1078" w:rsidP="000A1078">
      <w:pPr>
        <w:shd w:val="clear" w:color="auto" w:fill="FFFFFF"/>
        <w:ind w:left="1025"/>
        <w:rPr>
          <w:spacing w:val="-3"/>
          <w:sz w:val="28"/>
          <w:szCs w:val="28"/>
        </w:rPr>
      </w:pPr>
    </w:p>
    <w:p w:rsidR="000A1078" w:rsidRDefault="000A1078" w:rsidP="000A1078">
      <w:pPr>
        <w:shd w:val="clear" w:color="auto" w:fill="FFFFFF"/>
        <w:ind w:left="1025"/>
        <w:jc w:val="center"/>
      </w:pPr>
      <w:r>
        <w:rPr>
          <w:spacing w:val="-3"/>
          <w:sz w:val="28"/>
          <w:szCs w:val="28"/>
          <w:lang w:val="en-US"/>
        </w:rPr>
        <w:t>IV</w:t>
      </w:r>
      <w:r w:rsidRPr="004C3F31"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КОНТРОЛЬ ЗА ИСПОЛНЕНИЕМ РЕЗЕРВНОГО ФОНДА ЧС   </w:t>
      </w:r>
    </w:p>
    <w:p w:rsidR="000A1078" w:rsidRDefault="000A1078" w:rsidP="000A1078">
      <w:pPr>
        <w:numPr>
          <w:ilvl w:val="0"/>
          <w:numId w:val="11"/>
        </w:numPr>
        <w:shd w:val="clear" w:color="auto" w:fill="FFFFFF"/>
        <w:tabs>
          <w:tab w:val="left" w:pos="1070"/>
        </w:tabs>
        <w:ind w:right="84" w:firstLine="566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резервного фонда осуществляется </w:t>
      </w:r>
      <w:proofErr w:type="spellStart"/>
      <w:r w:rsidR="00BB13B8">
        <w:rPr>
          <w:sz w:val="28"/>
          <w:szCs w:val="28"/>
        </w:rPr>
        <w:t>Красне</w:t>
      </w:r>
      <w:r w:rsidRPr="002D471D">
        <w:rPr>
          <w:sz w:val="28"/>
          <w:szCs w:val="28"/>
        </w:rPr>
        <w:t>нским</w:t>
      </w:r>
      <w:proofErr w:type="spellEnd"/>
      <w:r w:rsidRPr="002D471D">
        <w:rPr>
          <w:sz w:val="28"/>
          <w:szCs w:val="28"/>
        </w:rPr>
        <w:t xml:space="preserve">   сельским Советом депутатов</w:t>
      </w:r>
      <w:r>
        <w:rPr>
          <w:sz w:val="28"/>
          <w:szCs w:val="28"/>
        </w:rPr>
        <w:t>.</w:t>
      </w:r>
    </w:p>
    <w:p w:rsidR="000A1078" w:rsidRPr="00A535EA" w:rsidRDefault="000A1078" w:rsidP="000A1078">
      <w:pPr>
        <w:shd w:val="clear" w:color="auto" w:fill="FFFFFF"/>
        <w:tabs>
          <w:tab w:val="left" w:pos="4303"/>
          <w:tab w:val="left" w:pos="74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color w:val="000000"/>
          <w:sz w:val="28"/>
          <w:szCs w:val="28"/>
        </w:rPr>
        <w:t xml:space="preserve">19. Глава сельсовета представляет годовой отчет о расходовании средств резервного фонда ЧС в </w:t>
      </w:r>
      <w:r w:rsidR="00BB13B8">
        <w:rPr>
          <w:color w:val="000000"/>
          <w:sz w:val="28"/>
          <w:szCs w:val="28"/>
        </w:rPr>
        <w:t>Красне</w:t>
      </w:r>
      <w:r>
        <w:rPr>
          <w:color w:val="000000"/>
          <w:sz w:val="28"/>
          <w:szCs w:val="28"/>
        </w:rPr>
        <w:t>нский сельский Совет депутатов.</w:t>
      </w:r>
    </w:p>
    <w:p w:rsidR="000A1078" w:rsidRDefault="000A1078" w:rsidP="000A1078"/>
    <w:p w:rsidR="007B4E6B" w:rsidRDefault="007B4E6B"/>
    <w:sectPr w:rsidR="007B4E6B" w:rsidSect="00A25E30">
      <w:type w:val="continuous"/>
      <w:pgSz w:w="11909" w:h="16834"/>
      <w:pgMar w:top="1153" w:right="710" w:bottom="993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EE" w:rsidRDefault="00DC1DEE">
      <w:r>
        <w:separator/>
      </w:r>
    </w:p>
  </w:endnote>
  <w:endnote w:type="continuationSeparator" w:id="0">
    <w:p w:rsidR="00DC1DEE" w:rsidRDefault="00DC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EE" w:rsidRDefault="00DC1DEE">
      <w:r>
        <w:separator/>
      </w:r>
    </w:p>
  </w:footnote>
  <w:footnote w:type="continuationSeparator" w:id="0">
    <w:p w:rsidR="00DC1DEE" w:rsidRDefault="00DC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4E" w:rsidRDefault="000A1078" w:rsidP="00A25E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4E" w:rsidRDefault="00DC1D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4E" w:rsidRDefault="000A1078" w:rsidP="00A25E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515">
      <w:rPr>
        <w:rStyle w:val="a5"/>
        <w:noProof/>
      </w:rPr>
      <w:t>5</w:t>
    </w:r>
    <w:r>
      <w:rPr>
        <w:rStyle w:val="a5"/>
      </w:rPr>
      <w:fldChar w:fldCharType="end"/>
    </w:r>
  </w:p>
  <w:p w:rsidR="00F2114E" w:rsidRDefault="00DC1D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44670C"/>
    <w:lvl w:ilvl="0">
      <w:numFmt w:val="bullet"/>
      <w:lvlText w:val="*"/>
      <w:lvlJc w:val="left"/>
    </w:lvl>
  </w:abstractNum>
  <w:abstractNum w:abstractNumId="1">
    <w:nsid w:val="04FE4331"/>
    <w:multiLevelType w:val="singleLevel"/>
    <w:tmpl w:val="C58E6718"/>
    <w:lvl w:ilvl="0">
      <w:start w:val="1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">
    <w:nsid w:val="1A3F295D"/>
    <w:multiLevelType w:val="multilevel"/>
    <w:tmpl w:val="671CF382"/>
    <w:lvl w:ilvl="0">
      <w:start w:val="15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22AF8"/>
    <w:multiLevelType w:val="singleLevel"/>
    <w:tmpl w:val="338A7F94"/>
    <w:lvl w:ilvl="0">
      <w:start w:val="18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25C35CA"/>
    <w:multiLevelType w:val="singleLevel"/>
    <w:tmpl w:val="9992F0C2"/>
    <w:lvl w:ilvl="0">
      <w:start w:val="9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5">
    <w:nsid w:val="4A1B2B6A"/>
    <w:multiLevelType w:val="singleLevel"/>
    <w:tmpl w:val="53683E38"/>
    <w:lvl w:ilvl="0">
      <w:start w:val="4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55FF5489"/>
    <w:multiLevelType w:val="singleLevel"/>
    <w:tmpl w:val="A6F69966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E5"/>
    <w:rsid w:val="000A1078"/>
    <w:rsid w:val="00277515"/>
    <w:rsid w:val="003D6AB3"/>
    <w:rsid w:val="007B4E6B"/>
    <w:rsid w:val="00901976"/>
    <w:rsid w:val="00BB13B8"/>
    <w:rsid w:val="00DC1DEE"/>
    <w:rsid w:val="00D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1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1078"/>
  </w:style>
  <w:style w:type="paragraph" w:styleId="a6">
    <w:name w:val="No Spacing"/>
    <w:uiPriority w:val="1"/>
    <w:qFormat/>
    <w:rsid w:val="00BB13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75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1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1078"/>
  </w:style>
  <w:style w:type="paragraph" w:styleId="a6">
    <w:name w:val="No Spacing"/>
    <w:uiPriority w:val="1"/>
    <w:qFormat/>
    <w:rsid w:val="00BB13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75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5</cp:revision>
  <cp:lastPrinted>2023-05-26T09:01:00Z</cp:lastPrinted>
  <dcterms:created xsi:type="dcterms:W3CDTF">2023-05-26T06:32:00Z</dcterms:created>
  <dcterms:modified xsi:type="dcterms:W3CDTF">2023-05-26T09:05:00Z</dcterms:modified>
</cp:coreProperties>
</file>