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E5" w:rsidRPr="007E25B9" w:rsidRDefault="001527E5" w:rsidP="001527E5">
      <w:pPr>
        <w:spacing w:after="0" w:line="240" w:lineRule="auto"/>
        <w:jc w:val="center"/>
        <w:rPr>
          <w:rFonts w:ascii="Arial" w:eastAsia="Times New Roman" w:hAnsi="Arial" w:cs="Arial"/>
          <w:b/>
          <w:sz w:val="24"/>
          <w:szCs w:val="24"/>
          <w:lang w:eastAsia="ru-RU"/>
        </w:rPr>
      </w:pPr>
      <w:r w:rsidRPr="007E25B9">
        <w:rPr>
          <w:rFonts w:ascii="Arial" w:eastAsia="Times New Roman" w:hAnsi="Arial" w:cs="Arial"/>
          <w:b/>
          <w:sz w:val="24"/>
          <w:szCs w:val="24"/>
          <w:lang w:eastAsia="ru-RU"/>
        </w:rPr>
        <w:t xml:space="preserve">КРАСНОЯРСКИЙ КРАЙ БАЛАХТИНСКИЙ РАЙОН </w:t>
      </w:r>
    </w:p>
    <w:p w:rsidR="001527E5" w:rsidRPr="007E25B9" w:rsidRDefault="001527E5" w:rsidP="001527E5">
      <w:pPr>
        <w:spacing w:after="0" w:line="240" w:lineRule="auto"/>
        <w:jc w:val="center"/>
        <w:rPr>
          <w:rFonts w:ascii="Arial" w:eastAsia="Times New Roman" w:hAnsi="Arial" w:cs="Arial"/>
          <w:b/>
          <w:sz w:val="24"/>
          <w:szCs w:val="24"/>
          <w:lang w:eastAsia="ru-RU"/>
        </w:rPr>
      </w:pPr>
      <w:r w:rsidRPr="007E25B9">
        <w:rPr>
          <w:rFonts w:ascii="Arial" w:eastAsia="Times New Roman" w:hAnsi="Arial" w:cs="Arial"/>
          <w:b/>
          <w:sz w:val="24"/>
          <w:szCs w:val="24"/>
          <w:lang w:eastAsia="ru-RU"/>
        </w:rPr>
        <w:t>КРАСНЕНСКИЙ СЕЛЬСКИЙ СОВЕТ ДЕПУТАТОВ</w:t>
      </w:r>
    </w:p>
    <w:p w:rsidR="001527E5" w:rsidRPr="007E25B9" w:rsidRDefault="001527E5" w:rsidP="00FE4A2A">
      <w:pPr>
        <w:spacing w:before="240" w:after="120" w:line="240" w:lineRule="auto"/>
        <w:jc w:val="center"/>
        <w:rPr>
          <w:rFonts w:ascii="Arial" w:eastAsia="Times New Roman" w:hAnsi="Arial" w:cs="Arial"/>
          <w:b/>
          <w:sz w:val="24"/>
          <w:szCs w:val="24"/>
          <w:lang w:eastAsia="ru-RU"/>
        </w:rPr>
      </w:pPr>
      <w:r w:rsidRPr="007E25B9">
        <w:rPr>
          <w:rFonts w:ascii="Arial" w:eastAsia="Times New Roman" w:hAnsi="Arial" w:cs="Arial"/>
          <w:b/>
          <w:sz w:val="24"/>
          <w:szCs w:val="24"/>
          <w:lang w:eastAsia="ru-RU"/>
        </w:rPr>
        <w:t>РЕШЕНИЕ</w:t>
      </w:r>
    </w:p>
    <w:p w:rsidR="001527E5" w:rsidRPr="007E25B9" w:rsidRDefault="001527E5" w:rsidP="001527E5">
      <w:pPr>
        <w:spacing w:before="240" w:after="120" w:line="240" w:lineRule="auto"/>
        <w:rPr>
          <w:rFonts w:ascii="Arial" w:eastAsia="Times New Roman" w:hAnsi="Arial" w:cs="Arial"/>
          <w:sz w:val="24"/>
          <w:szCs w:val="24"/>
          <w:lang w:eastAsia="ru-RU"/>
        </w:rPr>
      </w:pPr>
      <w:r w:rsidRPr="007E25B9">
        <w:rPr>
          <w:rFonts w:ascii="Arial" w:eastAsia="Times New Roman" w:hAnsi="Arial" w:cs="Arial"/>
          <w:sz w:val="24"/>
          <w:szCs w:val="24"/>
          <w:lang w:eastAsia="ru-RU"/>
        </w:rPr>
        <w:t xml:space="preserve">от </w:t>
      </w:r>
      <w:r w:rsidR="00AD276F" w:rsidRPr="007E25B9">
        <w:rPr>
          <w:rFonts w:ascii="Arial" w:eastAsia="Times New Roman" w:hAnsi="Arial" w:cs="Arial"/>
          <w:sz w:val="24"/>
          <w:szCs w:val="24"/>
          <w:lang w:eastAsia="ru-RU"/>
        </w:rPr>
        <w:t xml:space="preserve">23.12.2022 </w:t>
      </w:r>
      <w:r w:rsidRPr="007E25B9">
        <w:rPr>
          <w:rFonts w:ascii="Arial" w:eastAsia="Times New Roman" w:hAnsi="Arial" w:cs="Arial"/>
          <w:sz w:val="24"/>
          <w:szCs w:val="24"/>
          <w:lang w:eastAsia="ru-RU"/>
        </w:rPr>
        <w:t xml:space="preserve"> г.                             д. Красная                                         №  </w:t>
      </w:r>
      <w:r w:rsidR="00C4119C" w:rsidRPr="007E25B9">
        <w:rPr>
          <w:rFonts w:ascii="Arial" w:eastAsia="Times New Roman" w:hAnsi="Arial" w:cs="Arial"/>
          <w:sz w:val="24"/>
          <w:szCs w:val="24"/>
          <w:lang w:eastAsia="ru-RU"/>
        </w:rPr>
        <w:t>1</w:t>
      </w:r>
      <w:r w:rsidR="00A52D68" w:rsidRPr="007E25B9">
        <w:rPr>
          <w:rFonts w:ascii="Arial" w:eastAsia="Times New Roman" w:hAnsi="Arial" w:cs="Arial"/>
          <w:sz w:val="24"/>
          <w:szCs w:val="24"/>
          <w:lang w:eastAsia="ru-RU"/>
        </w:rPr>
        <w:t>8</w:t>
      </w:r>
      <w:r w:rsidR="00C4119C" w:rsidRPr="007E25B9">
        <w:rPr>
          <w:rFonts w:ascii="Arial" w:eastAsia="Times New Roman" w:hAnsi="Arial" w:cs="Arial"/>
          <w:sz w:val="24"/>
          <w:szCs w:val="24"/>
          <w:lang w:eastAsia="ru-RU"/>
        </w:rPr>
        <w:t>-</w:t>
      </w:r>
      <w:r w:rsidR="00A52D68" w:rsidRPr="007E25B9">
        <w:rPr>
          <w:rFonts w:ascii="Arial" w:eastAsia="Times New Roman" w:hAnsi="Arial" w:cs="Arial"/>
          <w:sz w:val="24"/>
          <w:szCs w:val="24"/>
          <w:lang w:eastAsia="ru-RU"/>
        </w:rPr>
        <w:t>50</w:t>
      </w:r>
      <w:r w:rsidR="004A7185" w:rsidRPr="007E25B9">
        <w:rPr>
          <w:rFonts w:ascii="Arial" w:eastAsia="Times New Roman" w:hAnsi="Arial" w:cs="Arial"/>
          <w:sz w:val="24"/>
          <w:szCs w:val="24"/>
          <w:lang w:eastAsia="ru-RU"/>
        </w:rPr>
        <w:t xml:space="preserve"> </w:t>
      </w:r>
      <w:r w:rsidRPr="007E25B9">
        <w:rPr>
          <w:rFonts w:ascii="Arial" w:eastAsia="Times New Roman" w:hAnsi="Arial" w:cs="Arial"/>
          <w:sz w:val="24"/>
          <w:szCs w:val="24"/>
          <w:lang w:eastAsia="ru-RU"/>
        </w:rPr>
        <w:t>р</w:t>
      </w:r>
    </w:p>
    <w:p w:rsidR="001527E5" w:rsidRPr="007E25B9" w:rsidRDefault="001527E5" w:rsidP="001527E5">
      <w:pPr>
        <w:keepNext/>
        <w:spacing w:before="240" w:after="60" w:line="240" w:lineRule="auto"/>
        <w:outlineLvl w:val="0"/>
        <w:rPr>
          <w:rFonts w:ascii="Arial" w:eastAsiaTheme="majorEastAsia" w:hAnsi="Arial" w:cs="Arial"/>
          <w:b/>
          <w:bCs/>
          <w:kern w:val="32"/>
          <w:sz w:val="24"/>
          <w:szCs w:val="24"/>
          <w:lang w:eastAsia="ru-RU"/>
        </w:rPr>
      </w:pPr>
    </w:p>
    <w:p w:rsidR="00A52D68" w:rsidRPr="007E25B9" w:rsidRDefault="00A52D68" w:rsidP="00A52D68">
      <w:pPr>
        <w:pStyle w:val="a3"/>
        <w:autoSpaceDE w:val="0"/>
        <w:autoSpaceDN w:val="0"/>
        <w:adjustRightInd w:val="0"/>
        <w:spacing w:after="0" w:line="240" w:lineRule="auto"/>
        <w:ind w:right="-1"/>
        <w:jc w:val="both"/>
        <w:rPr>
          <w:rFonts w:ascii="Arial" w:eastAsia="Calibri" w:hAnsi="Arial" w:cs="Arial"/>
          <w:b/>
          <w:sz w:val="24"/>
          <w:szCs w:val="24"/>
        </w:rPr>
      </w:pPr>
      <w:r w:rsidRPr="007E25B9">
        <w:rPr>
          <w:rFonts w:ascii="Arial" w:eastAsia="Calibri" w:hAnsi="Arial" w:cs="Arial"/>
          <w:b/>
          <w:sz w:val="24"/>
          <w:szCs w:val="24"/>
        </w:rPr>
        <w:t xml:space="preserve">О внесении изменений в решение от 15.07.2020 г. № 38-134 р. «Об утверждении Положения о порядке проведения конкурса по отбору кандидатур на должность главы </w:t>
      </w:r>
      <w:proofErr w:type="spellStart"/>
      <w:r w:rsidRPr="007E25B9">
        <w:rPr>
          <w:rFonts w:ascii="Arial" w:eastAsia="Calibri" w:hAnsi="Arial" w:cs="Arial"/>
          <w:b/>
          <w:sz w:val="24"/>
          <w:szCs w:val="24"/>
        </w:rPr>
        <w:t>Красненского</w:t>
      </w:r>
      <w:proofErr w:type="spellEnd"/>
      <w:r w:rsidRPr="007E25B9">
        <w:rPr>
          <w:rFonts w:ascii="Arial" w:eastAsia="Calibri" w:hAnsi="Arial" w:cs="Arial"/>
          <w:b/>
          <w:sz w:val="24"/>
          <w:szCs w:val="24"/>
        </w:rPr>
        <w:t xml:space="preserve"> сельсовета</w:t>
      </w:r>
    </w:p>
    <w:p w:rsidR="00A52D68" w:rsidRPr="007E25B9" w:rsidRDefault="00A52D68" w:rsidP="00A52D68">
      <w:pPr>
        <w:pStyle w:val="a3"/>
        <w:autoSpaceDE w:val="0"/>
        <w:autoSpaceDN w:val="0"/>
        <w:adjustRightInd w:val="0"/>
        <w:spacing w:after="0" w:line="240" w:lineRule="auto"/>
        <w:ind w:right="-1"/>
        <w:jc w:val="both"/>
        <w:rPr>
          <w:rFonts w:ascii="Arial" w:eastAsia="Calibri" w:hAnsi="Arial" w:cs="Arial"/>
          <w:b/>
          <w:sz w:val="24"/>
          <w:szCs w:val="24"/>
        </w:rPr>
      </w:pPr>
    </w:p>
    <w:p w:rsidR="00A52D68" w:rsidRPr="007E25B9" w:rsidRDefault="00A52D68" w:rsidP="00A52D68">
      <w:pPr>
        <w:pStyle w:val="a3"/>
        <w:autoSpaceDE w:val="0"/>
        <w:autoSpaceDN w:val="0"/>
        <w:adjustRightInd w:val="0"/>
        <w:spacing w:after="0" w:line="240" w:lineRule="auto"/>
        <w:ind w:right="-1"/>
        <w:jc w:val="both"/>
        <w:rPr>
          <w:rFonts w:ascii="Arial" w:eastAsia="Calibri" w:hAnsi="Arial" w:cs="Arial"/>
          <w:b/>
          <w:sz w:val="24"/>
          <w:szCs w:val="24"/>
        </w:rPr>
      </w:pPr>
    </w:p>
    <w:p w:rsidR="00A52D68" w:rsidRPr="007E25B9" w:rsidRDefault="00A52D68" w:rsidP="00A52D68">
      <w:pPr>
        <w:pStyle w:val="a3"/>
        <w:autoSpaceDE w:val="0"/>
        <w:autoSpaceDN w:val="0"/>
        <w:adjustRightInd w:val="0"/>
        <w:spacing w:after="0" w:line="240" w:lineRule="auto"/>
        <w:ind w:left="1069" w:right="-1"/>
        <w:jc w:val="both"/>
        <w:rPr>
          <w:rFonts w:ascii="Arial" w:eastAsia="Calibri" w:hAnsi="Arial" w:cs="Arial"/>
          <w:sz w:val="24"/>
          <w:szCs w:val="24"/>
        </w:rPr>
      </w:pPr>
      <w:r w:rsidRPr="007E25B9">
        <w:rPr>
          <w:rFonts w:ascii="Arial" w:eastAsia="Calibri" w:hAnsi="Arial" w:cs="Arial"/>
          <w:sz w:val="24"/>
          <w:szCs w:val="24"/>
        </w:rPr>
        <w:t xml:space="preserve">Рассмотрев протест прокуратуры Балахтинского района, руководствуясь  Федеральным законом от 06.10.2003 № 131-ФЗ «Об общих принципах организации  местного самоуправления в Российской Федерации», Трудовым кодексом Российской Федерации, Уставом </w:t>
      </w:r>
      <w:proofErr w:type="spellStart"/>
      <w:r w:rsidRPr="007E25B9">
        <w:rPr>
          <w:rFonts w:ascii="Arial" w:eastAsia="Calibri" w:hAnsi="Arial" w:cs="Arial"/>
          <w:sz w:val="24"/>
          <w:szCs w:val="24"/>
        </w:rPr>
        <w:t>Красненского</w:t>
      </w:r>
      <w:proofErr w:type="spellEnd"/>
      <w:r w:rsidRPr="007E25B9">
        <w:rPr>
          <w:rFonts w:ascii="Arial" w:eastAsia="Calibri" w:hAnsi="Arial" w:cs="Arial"/>
          <w:sz w:val="24"/>
          <w:szCs w:val="24"/>
        </w:rPr>
        <w:t xml:space="preserve"> сельсовета, </w:t>
      </w:r>
      <w:proofErr w:type="spellStart"/>
      <w:r w:rsidRPr="007E25B9">
        <w:rPr>
          <w:rFonts w:ascii="Arial" w:eastAsia="Calibri" w:hAnsi="Arial" w:cs="Arial"/>
          <w:sz w:val="24"/>
          <w:szCs w:val="24"/>
        </w:rPr>
        <w:t>Красненский</w:t>
      </w:r>
      <w:proofErr w:type="spellEnd"/>
      <w:r w:rsidRPr="007E25B9">
        <w:rPr>
          <w:rFonts w:ascii="Arial" w:eastAsia="Calibri" w:hAnsi="Arial" w:cs="Arial"/>
          <w:sz w:val="24"/>
          <w:szCs w:val="24"/>
        </w:rPr>
        <w:t xml:space="preserve"> сельский Совет депутатов  </w:t>
      </w:r>
    </w:p>
    <w:p w:rsidR="00A52D68" w:rsidRPr="007E25B9" w:rsidRDefault="00A52D68" w:rsidP="00A52D68">
      <w:pPr>
        <w:pStyle w:val="a3"/>
        <w:autoSpaceDE w:val="0"/>
        <w:autoSpaceDN w:val="0"/>
        <w:adjustRightInd w:val="0"/>
        <w:spacing w:after="0" w:line="240" w:lineRule="auto"/>
        <w:ind w:left="1069" w:right="-1"/>
        <w:jc w:val="both"/>
        <w:rPr>
          <w:rFonts w:ascii="Arial" w:eastAsia="Calibri" w:hAnsi="Arial" w:cs="Arial"/>
          <w:b/>
          <w:sz w:val="24"/>
          <w:szCs w:val="24"/>
        </w:rPr>
      </w:pPr>
      <w:r w:rsidRPr="007E25B9">
        <w:rPr>
          <w:rFonts w:ascii="Arial" w:eastAsia="Calibri" w:hAnsi="Arial" w:cs="Arial"/>
          <w:b/>
          <w:sz w:val="24"/>
          <w:szCs w:val="24"/>
        </w:rPr>
        <w:t>РЕШИЛ:</w:t>
      </w:r>
    </w:p>
    <w:p w:rsidR="00A52D68"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p>
    <w:p w:rsidR="00A52D68"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r w:rsidRPr="007E25B9">
        <w:rPr>
          <w:rFonts w:ascii="Arial" w:eastAsia="Calibri" w:hAnsi="Arial" w:cs="Arial"/>
          <w:sz w:val="24"/>
          <w:szCs w:val="24"/>
        </w:rPr>
        <w:t xml:space="preserve">1. Внести в решение от 23.08.2018г. №30-86р. «Об утверждении Положения о порядке проведения конкурса по отбору кандидатур на должность главы </w:t>
      </w:r>
      <w:proofErr w:type="spellStart"/>
      <w:r w:rsidRPr="007E25B9">
        <w:rPr>
          <w:rFonts w:ascii="Arial" w:eastAsia="Calibri" w:hAnsi="Arial" w:cs="Arial"/>
          <w:sz w:val="24"/>
          <w:szCs w:val="24"/>
        </w:rPr>
        <w:t>Красненского</w:t>
      </w:r>
      <w:proofErr w:type="spellEnd"/>
      <w:r w:rsidRPr="007E25B9">
        <w:rPr>
          <w:rFonts w:ascii="Arial" w:eastAsia="Calibri" w:hAnsi="Arial" w:cs="Arial"/>
          <w:sz w:val="24"/>
          <w:szCs w:val="24"/>
        </w:rPr>
        <w:t xml:space="preserve"> сельсовета» следующие изменения:</w:t>
      </w:r>
    </w:p>
    <w:p w:rsidR="00A52D68" w:rsidRPr="007E25B9" w:rsidRDefault="00A52D68" w:rsidP="00A52D68">
      <w:pPr>
        <w:pStyle w:val="a3"/>
        <w:autoSpaceDE w:val="0"/>
        <w:autoSpaceDN w:val="0"/>
        <w:adjustRightInd w:val="0"/>
        <w:spacing w:after="0" w:line="240" w:lineRule="auto"/>
        <w:ind w:left="1069" w:right="-1"/>
        <w:jc w:val="both"/>
        <w:rPr>
          <w:rFonts w:ascii="Arial" w:eastAsia="Calibri" w:hAnsi="Arial" w:cs="Arial"/>
          <w:sz w:val="24"/>
          <w:szCs w:val="24"/>
        </w:rPr>
      </w:pPr>
      <w:r w:rsidRPr="007E25B9">
        <w:rPr>
          <w:rFonts w:ascii="Arial" w:eastAsia="Calibri" w:hAnsi="Arial" w:cs="Arial"/>
          <w:sz w:val="24"/>
          <w:szCs w:val="24"/>
        </w:rPr>
        <w:t>1.1. абзац третий подпункта 4 пункта 3.1 Положения изложить в новой редакции:</w:t>
      </w:r>
    </w:p>
    <w:p w:rsidR="00A52D68"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r w:rsidRPr="007E25B9">
        <w:rPr>
          <w:rFonts w:ascii="Arial" w:eastAsia="Calibri" w:hAnsi="Arial" w:cs="Arial"/>
          <w:sz w:val="24"/>
          <w:szCs w:val="24"/>
        </w:rPr>
        <w:t>«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A52D68" w:rsidRPr="007E25B9" w:rsidRDefault="00A52D68" w:rsidP="00A52D68">
      <w:pPr>
        <w:pStyle w:val="a3"/>
        <w:autoSpaceDE w:val="0"/>
        <w:autoSpaceDN w:val="0"/>
        <w:adjustRightInd w:val="0"/>
        <w:spacing w:after="0" w:line="240" w:lineRule="auto"/>
        <w:ind w:left="1069" w:right="-1"/>
        <w:jc w:val="both"/>
        <w:rPr>
          <w:rFonts w:ascii="Arial" w:eastAsia="Calibri" w:hAnsi="Arial" w:cs="Arial"/>
          <w:sz w:val="24"/>
          <w:szCs w:val="24"/>
        </w:rPr>
      </w:pPr>
      <w:r w:rsidRPr="007E25B9">
        <w:rPr>
          <w:rFonts w:ascii="Arial" w:eastAsia="Calibri" w:hAnsi="Arial" w:cs="Arial"/>
          <w:sz w:val="24"/>
          <w:szCs w:val="24"/>
        </w:rPr>
        <w:t>1.2. подпункт «в)» пункта 3.5 Положения изложить в новой редакции:</w:t>
      </w:r>
    </w:p>
    <w:p w:rsidR="00A52D68"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r w:rsidRPr="007E25B9">
        <w:rPr>
          <w:rFonts w:ascii="Arial" w:eastAsia="Calibri" w:hAnsi="Arial" w:cs="Arial"/>
          <w:sz w:val="24"/>
          <w:szCs w:val="24"/>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27E5"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r w:rsidRPr="007E25B9">
        <w:rPr>
          <w:rFonts w:ascii="Arial" w:eastAsia="Calibri" w:hAnsi="Arial" w:cs="Arial"/>
          <w:sz w:val="24"/>
          <w:szCs w:val="24"/>
        </w:rPr>
        <w:t xml:space="preserve">2.      </w:t>
      </w:r>
      <w:r w:rsidR="001527E5" w:rsidRPr="007E25B9">
        <w:rPr>
          <w:rFonts w:ascii="Arial" w:eastAsia="Calibri" w:hAnsi="Arial" w:cs="Arial"/>
          <w:sz w:val="24"/>
          <w:szCs w:val="24"/>
        </w:rPr>
        <w:t>Контроль исполнения данного Решения оставляю за собой.</w:t>
      </w:r>
    </w:p>
    <w:p w:rsidR="001527E5" w:rsidRPr="007E25B9" w:rsidRDefault="00A52D68" w:rsidP="00A52D68">
      <w:pPr>
        <w:pStyle w:val="a3"/>
        <w:autoSpaceDE w:val="0"/>
        <w:autoSpaceDN w:val="0"/>
        <w:adjustRightInd w:val="0"/>
        <w:spacing w:after="0" w:line="240" w:lineRule="auto"/>
        <w:ind w:left="709" w:right="-1"/>
        <w:jc w:val="both"/>
        <w:rPr>
          <w:rFonts w:ascii="Arial" w:eastAsia="Calibri" w:hAnsi="Arial" w:cs="Arial"/>
          <w:sz w:val="24"/>
          <w:szCs w:val="24"/>
        </w:rPr>
      </w:pPr>
      <w:r w:rsidRPr="007E25B9">
        <w:rPr>
          <w:rFonts w:ascii="Arial" w:eastAsia="Calibri" w:hAnsi="Arial" w:cs="Arial"/>
          <w:sz w:val="24"/>
          <w:szCs w:val="24"/>
        </w:rPr>
        <w:t xml:space="preserve">3.  </w:t>
      </w:r>
      <w:r w:rsidR="001527E5" w:rsidRPr="007E25B9">
        <w:rPr>
          <w:rFonts w:ascii="Arial" w:eastAsia="Calibri" w:hAnsi="Arial" w:cs="Arial"/>
          <w:sz w:val="24"/>
          <w:szCs w:val="24"/>
        </w:rPr>
        <w:t>Решение вступает в силу с момента его официального опубликования в газете «</w:t>
      </w:r>
      <w:proofErr w:type="spellStart"/>
      <w:r w:rsidRPr="007E25B9">
        <w:rPr>
          <w:rFonts w:ascii="Arial" w:eastAsia="Calibri" w:hAnsi="Arial" w:cs="Arial"/>
          <w:sz w:val="24"/>
          <w:szCs w:val="24"/>
        </w:rPr>
        <w:t>Красненские</w:t>
      </w:r>
      <w:proofErr w:type="spellEnd"/>
      <w:r w:rsidRPr="007E25B9">
        <w:rPr>
          <w:rFonts w:ascii="Arial" w:eastAsia="Calibri" w:hAnsi="Arial" w:cs="Arial"/>
          <w:sz w:val="24"/>
          <w:szCs w:val="24"/>
        </w:rPr>
        <w:t xml:space="preserve"> вести</w:t>
      </w:r>
      <w:r w:rsidR="001527E5" w:rsidRPr="007E25B9">
        <w:rPr>
          <w:rFonts w:ascii="Arial" w:eastAsia="Calibri" w:hAnsi="Arial" w:cs="Arial"/>
          <w:sz w:val="24"/>
          <w:szCs w:val="24"/>
        </w:rPr>
        <w:t>».</w:t>
      </w:r>
    </w:p>
    <w:p w:rsidR="001527E5" w:rsidRPr="007E25B9" w:rsidRDefault="001527E5" w:rsidP="001527E5">
      <w:pPr>
        <w:spacing w:after="0" w:line="240" w:lineRule="auto"/>
        <w:ind w:firstLine="709"/>
        <w:rPr>
          <w:rFonts w:ascii="Arial" w:eastAsia="Times New Roman" w:hAnsi="Arial" w:cs="Arial"/>
          <w:sz w:val="24"/>
          <w:szCs w:val="24"/>
          <w:lang w:eastAsia="ru-RU"/>
        </w:rPr>
      </w:pPr>
    </w:p>
    <w:p w:rsidR="001527E5" w:rsidRPr="007E25B9" w:rsidRDefault="001527E5" w:rsidP="001527E5">
      <w:pPr>
        <w:spacing w:after="0" w:line="240" w:lineRule="auto"/>
        <w:rPr>
          <w:rFonts w:ascii="Arial" w:eastAsia="Times New Roman" w:hAnsi="Arial" w:cs="Arial"/>
          <w:sz w:val="24"/>
          <w:szCs w:val="24"/>
          <w:lang w:eastAsia="ru-RU"/>
        </w:rPr>
      </w:pPr>
    </w:p>
    <w:p w:rsidR="001527E5" w:rsidRPr="007E25B9" w:rsidRDefault="001527E5" w:rsidP="001527E5">
      <w:pPr>
        <w:spacing w:after="0" w:line="240" w:lineRule="auto"/>
        <w:rPr>
          <w:rFonts w:ascii="Arial" w:eastAsia="Times New Roman" w:hAnsi="Arial" w:cs="Arial"/>
          <w:sz w:val="24"/>
          <w:szCs w:val="24"/>
          <w:lang w:eastAsia="ru-RU"/>
        </w:rPr>
      </w:pPr>
    </w:p>
    <w:p w:rsidR="00843559" w:rsidRPr="007E25B9" w:rsidRDefault="00843559" w:rsidP="00843559">
      <w:pPr>
        <w:pStyle w:val="a4"/>
        <w:jc w:val="both"/>
        <w:rPr>
          <w:rFonts w:ascii="Arial" w:hAnsi="Arial" w:cs="Arial"/>
          <w:sz w:val="24"/>
          <w:szCs w:val="24"/>
        </w:rPr>
      </w:pPr>
      <w:r w:rsidRPr="007E25B9">
        <w:rPr>
          <w:rFonts w:ascii="Arial" w:hAnsi="Arial" w:cs="Arial"/>
          <w:sz w:val="24"/>
          <w:szCs w:val="24"/>
        </w:rPr>
        <w:t xml:space="preserve">Председатель </w:t>
      </w:r>
      <w:proofErr w:type="spellStart"/>
      <w:r w:rsidRPr="007E25B9">
        <w:rPr>
          <w:rFonts w:ascii="Arial" w:hAnsi="Arial" w:cs="Arial"/>
          <w:sz w:val="24"/>
          <w:szCs w:val="24"/>
        </w:rPr>
        <w:t>Красненского</w:t>
      </w:r>
      <w:proofErr w:type="spellEnd"/>
    </w:p>
    <w:p w:rsidR="00843559" w:rsidRPr="007E25B9" w:rsidRDefault="00843559" w:rsidP="00843559">
      <w:pPr>
        <w:pStyle w:val="a4"/>
        <w:jc w:val="both"/>
        <w:rPr>
          <w:rFonts w:ascii="Arial" w:hAnsi="Arial" w:cs="Arial"/>
          <w:sz w:val="24"/>
          <w:szCs w:val="24"/>
        </w:rPr>
      </w:pPr>
      <w:r w:rsidRPr="007E25B9">
        <w:rPr>
          <w:rFonts w:ascii="Arial" w:hAnsi="Arial" w:cs="Arial"/>
          <w:sz w:val="24"/>
          <w:szCs w:val="24"/>
        </w:rPr>
        <w:t xml:space="preserve">сельского Совета депутатов                                                     </w:t>
      </w:r>
      <w:proofErr w:type="spellStart"/>
      <w:r w:rsidRPr="007E25B9">
        <w:rPr>
          <w:rFonts w:ascii="Arial" w:hAnsi="Arial" w:cs="Arial"/>
          <w:sz w:val="24"/>
          <w:szCs w:val="24"/>
        </w:rPr>
        <w:t>И.В.Мисуна</w:t>
      </w:r>
      <w:proofErr w:type="spellEnd"/>
    </w:p>
    <w:p w:rsidR="001527E5" w:rsidRPr="007E25B9" w:rsidRDefault="001527E5" w:rsidP="001527E5">
      <w:pPr>
        <w:spacing w:after="0" w:line="240" w:lineRule="auto"/>
        <w:rPr>
          <w:rFonts w:ascii="Arial" w:eastAsia="Times New Roman" w:hAnsi="Arial" w:cs="Arial"/>
          <w:sz w:val="24"/>
          <w:szCs w:val="24"/>
          <w:lang w:eastAsia="ru-RU"/>
        </w:rPr>
      </w:pPr>
    </w:p>
    <w:p w:rsidR="00843559" w:rsidRPr="007E25B9" w:rsidRDefault="00843559" w:rsidP="001527E5">
      <w:pPr>
        <w:spacing w:after="0" w:line="240" w:lineRule="auto"/>
        <w:rPr>
          <w:rFonts w:ascii="Arial" w:eastAsia="Times New Roman" w:hAnsi="Arial" w:cs="Arial"/>
          <w:sz w:val="24"/>
          <w:szCs w:val="24"/>
          <w:lang w:eastAsia="ru-RU"/>
        </w:rPr>
      </w:pPr>
    </w:p>
    <w:p w:rsidR="001527E5" w:rsidRPr="007E25B9" w:rsidRDefault="001527E5" w:rsidP="001527E5">
      <w:pPr>
        <w:spacing w:after="0" w:line="240" w:lineRule="auto"/>
        <w:rPr>
          <w:rFonts w:ascii="Arial" w:eastAsia="Times New Roman" w:hAnsi="Arial" w:cs="Arial"/>
          <w:sz w:val="24"/>
          <w:szCs w:val="24"/>
          <w:lang w:eastAsia="ru-RU"/>
        </w:rPr>
      </w:pPr>
      <w:bookmarkStart w:id="0" w:name="_GoBack"/>
      <w:bookmarkEnd w:id="0"/>
    </w:p>
    <w:p w:rsidR="001527E5" w:rsidRPr="007E25B9" w:rsidRDefault="001527E5" w:rsidP="001527E5">
      <w:pPr>
        <w:spacing w:after="0" w:line="240" w:lineRule="auto"/>
        <w:rPr>
          <w:rFonts w:ascii="Arial" w:eastAsia="Times New Roman" w:hAnsi="Arial" w:cs="Arial"/>
          <w:sz w:val="24"/>
          <w:szCs w:val="24"/>
          <w:lang w:eastAsia="ru-RU"/>
        </w:rPr>
      </w:pPr>
    </w:p>
    <w:p w:rsidR="001527E5" w:rsidRPr="007E25B9" w:rsidRDefault="001527E5" w:rsidP="001527E5">
      <w:pPr>
        <w:spacing w:after="0" w:line="240" w:lineRule="auto"/>
        <w:rPr>
          <w:rFonts w:ascii="Arial" w:eastAsia="Times New Roman" w:hAnsi="Arial" w:cs="Arial"/>
          <w:sz w:val="24"/>
          <w:szCs w:val="24"/>
          <w:lang w:eastAsia="ru-RU"/>
        </w:rPr>
      </w:pPr>
      <w:r w:rsidRPr="007E25B9">
        <w:rPr>
          <w:rFonts w:ascii="Arial" w:eastAsia="Times New Roman" w:hAnsi="Arial" w:cs="Arial"/>
          <w:sz w:val="24"/>
          <w:szCs w:val="24"/>
          <w:lang w:eastAsia="ru-RU"/>
        </w:rPr>
        <w:t>Глава Красненского сельсовета                                                     О.А. Юшков</w:t>
      </w:r>
    </w:p>
    <w:p w:rsidR="001527E5" w:rsidRPr="007E25B9" w:rsidRDefault="001527E5" w:rsidP="001527E5">
      <w:pPr>
        <w:spacing w:after="0" w:line="240" w:lineRule="auto"/>
        <w:rPr>
          <w:rFonts w:ascii="Arial" w:eastAsia="Times New Roman" w:hAnsi="Arial" w:cs="Arial"/>
          <w:sz w:val="24"/>
          <w:szCs w:val="24"/>
          <w:lang w:eastAsia="ru-RU"/>
        </w:rPr>
      </w:pPr>
    </w:p>
    <w:p w:rsidR="002C06E7" w:rsidRPr="007E25B9" w:rsidRDefault="002C06E7" w:rsidP="001527E5">
      <w:pPr>
        <w:rPr>
          <w:rFonts w:ascii="Arial" w:hAnsi="Arial" w:cs="Arial"/>
          <w:sz w:val="24"/>
          <w:szCs w:val="24"/>
        </w:rPr>
      </w:pPr>
    </w:p>
    <w:sectPr w:rsidR="002C06E7" w:rsidRPr="007E25B9" w:rsidSect="007E25B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B03"/>
    <w:multiLevelType w:val="hybridMultilevel"/>
    <w:tmpl w:val="52980AD8"/>
    <w:lvl w:ilvl="0" w:tplc="E916B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4879F9"/>
    <w:multiLevelType w:val="hybridMultilevel"/>
    <w:tmpl w:val="836C48EE"/>
    <w:lvl w:ilvl="0" w:tplc="2392FBF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4B"/>
    <w:rsid w:val="001527E5"/>
    <w:rsid w:val="002C06E7"/>
    <w:rsid w:val="004A7185"/>
    <w:rsid w:val="00622D29"/>
    <w:rsid w:val="007E25B9"/>
    <w:rsid w:val="00843559"/>
    <w:rsid w:val="00A52D68"/>
    <w:rsid w:val="00AD276F"/>
    <w:rsid w:val="00C4119C"/>
    <w:rsid w:val="00CD774B"/>
    <w:rsid w:val="00DF2171"/>
    <w:rsid w:val="00FE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7E5"/>
    <w:pPr>
      <w:ind w:left="720"/>
      <w:contextualSpacing/>
    </w:pPr>
  </w:style>
  <w:style w:type="paragraph" w:styleId="a4">
    <w:name w:val="No Spacing"/>
    <w:uiPriority w:val="1"/>
    <w:qFormat/>
    <w:rsid w:val="008435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7E5"/>
    <w:pPr>
      <w:ind w:left="720"/>
      <w:contextualSpacing/>
    </w:pPr>
  </w:style>
  <w:style w:type="paragraph" w:styleId="a4">
    <w:name w:val="No Spacing"/>
    <w:uiPriority w:val="1"/>
    <w:qFormat/>
    <w:rsid w:val="00843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красная</cp:lastModifiedBy>
  <cp:revision>7</cp:revision>
  <cp:lastPrinted>2022-12-22T01:41:00Z</cp:lastPrinted>
  <dcterms:created xsi:type="dcterms:W3CDTF">2022-12-15T08:38:00Z</dcterms:created>
  <dcterms:modified xsi:type="dcterms:W3CDTF">2023-01-27T04:40:00Z</dcterms:modified>
</cp:coreProperties>
</file>