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88" w:rsidRPr="00960B23" w:rsidRDefault="00A80A88" w:rsidP="00A80A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АДМИНИСТРАЦИЯ КРАСНЕНСКОГО СЕЛЬСОВЕТА</w:t>
      </w:r>
    </w:p>
    <w:p w:rsidR="00A80A88" w:rsidRPr="00960B23" w:rsidRDefault="00A80A88" w:rsidP="00A80A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БАЛАХТИНСКОГО РАЙОНА КРАСНОЯРСКОГО КРАЯ</w:t>
      </w:r>
    </w:p>
    <w:p w:rsidR="00A80A88" w:rsidRPr="00960B23" w:rsidRDefault="00A80A88" w:rsidP="00A80A88">
      <w:pPr>
        <w:jc w:val="center"/>
        <w:rPr>
          <w:rFonts w:ascii="Arial" w:hAnsi="Arial" w:cs="Arial"/>
          <w:sz w:val="24"/>
          <w:szCs w:val="24"/>
        </w:rPr>
      </w:pPr>
    </w:p>
    <w:p w:rsidR="00A80A88" w:rsidRPr="00960B23" w:rsidRDefault="00A80A88" w:rsidP="00A80A88">
      <w:pPr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ПОСТАНОВЛЕНИЕ</w:t>
      </w:r>
    </w:p>
    <w:p w:rsidR="00A80A88" w:rsidRPr="00960B23" w:rsidRDefault="00A80A88" w:rsidP="00A80A88">
      <w:pPr>
        <w:jc w:val="center"/>
        <w:rPr>
          <w:rFonts w:ascii="Arial" w:hAnsi="Arial" w:cs="Arial"/>
          <w:b/>
          <w:sz w:val="24"/>
          <w:szCs w:val="24"/>
        </w:rPr>
      </w:pPr>
    </w:p>
    <w:p w:rsidR="00A80A88" w:rsidRPr="00960B23" w:rsidRDefault="00A80A88" w:rsidP="00A80A88">
      <w:pPr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от </w:t>
      </w:r>
      <w:r w:rsidR="007E4A7F" w:rsidRPr="00960B23">
        <w:rPr>
          <w:rFonts w:ascii="Arial" w:hAnsi="Arial" w:cs="Arial"/>
          <w:sz w:val="24"/>
          <w:szCs w:val="24"/>
        </w:rPr>
        <w:t>19</w:t>
      </w:r>
      <w:r w:rsidRPr="00960B23">
        <w:rPr>
          <w:rFonts w:ascii="Arial" w:hAnsi="Arial" w:cs="Arial"/>
          <w:sz w:val="24"/>
          <w:szCs w:val="24"/>
        </w:rPr>
        <w:t>.0</w:t>
      </w:r>
      <w:r w:rsidR="007E4A7F" w:rsidRPr="00960B23">
        <w:rPr>
          <w:rFonts w:ascii="Arial" w:hAnsi="Arial" w:cs="Arial"/>
          <w:sz w:val="24"/>
          <w:szCs w:val="24"/>
        </w:rPr>
        <w:t>8</w:t>
      </w:r>
      <w:r w:rsidRPr="00960B23">
        <w:rPr>
          <w:rFonts w:ascii="Arial" w:hAnsi="Arial" w:cs="Arial"/>
          <w:sz w:val="24"/>
          <w:szCs w:val="24"/>
        </w:rPr>
        <w:t>.202</w:t>
      </w:r>
      <w:r w:rsidR="007E4A7F" w:rsidRPr="00960B23">
        <w:rPr>
          <w:rFonts w:ascii="Arial" w:hAnsi="Arial" w:cs="Arial"/>
          <w:sz w:val="24"/>
          <w:szCs w:val="24"/>
        </w:rPr>
        <w:t>4</w:t>
      </w:r>
      <w:r w:rsidRPr="00960B23">
        <w:rPr>
          <w:rFonts w:ascii="Arial" w:hAnsi="Arial" w:cs="Arial"/>
          <w:sz w:val="24"/>
          <w:szCs w:val="24"/>
        </w:rPr>
        <w:t xml:space="preserve"> г.                                д. Красная                                            № </w:t>
      </w:r>
      <w:r w:rsidR="007E4A7F" w:rsidRPr="00960B23">
        <w:rPr>
          <w:rFonts w:ascii="Arial" w:hAnsi="Arial" w:cs="Arial"/>
          <w:sz w:val="24"/>
          <w:szCs w:val="24"/>
        </w:rPr>
        <w:t>13</w:t>
      </w:r>
    </w:p>
    <w:p w:rsidR="00921104" w:rsidRPr="00960B23" w:rsidRDefault="00921104" w:rsidP="00921104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          О внесении изменений в постановление от 15.05.2019г. № 16 а </w:t>
      </w:r>
    </w:p>
    <w:p w:rsidR="00921104" w:rsidRPr="00960B23" w:rsidRDefault="00921104" w:rsidP="00921104">
      <w:pPr>
        <w:pStyle w:val="ConsPlusTitle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 </w:t>
      </w:r>
    </w:p>
    <w:p w:rsidR="00921104" w:rsidRPr="00960B23" w:rsidRDefault="00921104" w:rsidP="00921104">
      <w:pPr>
        <w:pStyle w:val="ConsPlusTitle"/>
        <w:rPr>
          <w:rFonts w:ascii="Arial" w:hAnsi="Arial" w:cs="Arial"/>
          <w:sz w:val="24"/>
          <w:szCs w:val="24"/>
        </w:rPr>
      </w:pPr>
    </w:p>
    <w:p w:rsidR="00921104" w:rsidRPr="00960B23" w:rsidRDefault="00921104" w:rsidP="00921104">
      <w:pPr>
        <w:pStyle w:val="ConsPlusTitle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960B23">
        <w:rPr>
          <w:rFonts w:ascii="Arial" w:hAnsi="Arial" w:cs="Arial"/>
          <w:bCs/>
          <w:sz w:val="24"/>
          <w:szCs w:val="24"/>
        </w:rPr>
        <w:tab/>
      </w:r>
      <w:r w:rsidRPr="00960B23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6" w:history="1">
        <w:r w:rsidRPr="00960B23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960B23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7" w:history="1">
        <w:r w:rsidRPr="00960B23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960B23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960B23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960B23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      (ред. от 21.08.2019)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домом»», </w:t>
      </w:r>
      <w:r w:rsidRPr="00960B23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proofErr w:type="spellStart"/>
      <w:r w:rsidRPr="00960B23">
        <w:rPr>
          <w:rFonts w:ascii="Arial" w:hAnsi="Arial" w:cs="Arial"/>
          <w:b w:val="0"/>
          <w:sz w:val="24"/>
          <w:szCs w:val="24"/>
        </w:rPr>
        <w:t>Красненского</w:t>
      </w:r>
      <w:proofErr w:type="spellEnd"/>
      <w:r w:rsidRPr="00960B23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960B23">
        <w:rPr>
          <w:rFonts w:ascii="Arial" w:hAnsi="Arial" w:cs="Arial"/>
          <w:b w:val="0"/>
          <w:bCs/>
          <w:sz w:val="24"/>
          <w:szCs w:val="24"/>
        </w:rPr>
        <w:t>,</w:t>
      </w:r>
    </w:p>
    <w:p w:rsidR="00921104" w:rsidRPr="00960B23" w:rsidRDefault="00921104" w:rsidP="00921104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60B23">
        <w:rPr>
          <w:rFonts w:ascii="Arial" w:hAnsi="Arial" w:cs="Arial"/>
          <w:b w:val="0"/>
          <w:bCs/>
          <w:sz w:val="24"/>
          <w:szCs w:val="24"/>
        </w:rPr>
        <w:t xml:space="preserve">                                 </w:t>
      </w:r>
    </w:p>
    <w:p w:rsidR="00921104" w:rsidRPr="00960B23" w:rsidRDefault="00921104" w:rsidP="00921104">
      <w:pPr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ПОСТАНОВЛЯЮ:</w:t>
      </w:r>
    </w:p>
    <w:p w:rsidR="00921104" w:rsidRPr="00960B23" w:rsidRDefault="00921104" w:rsidP="0092110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     </w:t>
      </w:r>
      <w:r w:rsidRPr="00960B23">
        <w:rPr>
          <w:rFonts w:ascii="Arial" w:hAnsi="Arial" w:cs="Arial"/>
          <w:b w:val="0"/>
          <w:sz w:val="24"/>
          <w:szCs w:val="24"/>
        </w:rPr>
        <w:t xml:space="preserve"> 1. </w:t>
      </w:r>
      <w:r w:rsidR="00EC3400" w:rsidRPr="00960B23">
        <w:rPr>
          <w:rFonts w:ascii="Arial" w:hAnsi="Arial" w:cs="Arial"/>
          <w:b w:val="0"/>
          <w:sz w:val="24"/>
          <w:szCs w:val="24"/>
        </w:rPr>
        <w:t xml:space="preserve"> </w:t>
      </w:r>
      <w:r w:rsidRPr="00960B23">
        <w:rPr>
          <w:rFonts w:ascii="Arial" w:hAnsi="Arial" w:cs="Arial"/>
          <w:b w:val="0"/>
          <w:sz w:val="24"/>
          <w:szCs w:val="24"/>
        </w:rPr>
        <w:t>Внести изменения в приложение № 2  п</w:t>
      </w:r>
      <w:r w:rsidR="00EC3400" w:rsidRPr="00960B23">
        <w:rPr>
          <w:rFonts w:ascii="Arial" w:hAnsi="Arial" w:cs="Arial"/>
          <w:b w:val="0"/>
          <w:sz w:val="24"/>
          <w:szCs w:val="24"/>
        </w:rPr>
        <w:t>остановления от 15</w:t>
      </w:r>
      <w:r w:rsidRPr="00960B23">
        <w:rPr>
          <w:rFonts w:ascii="Arial" w:hAnsi="Arial" w:cs="Arial"/>
          <w:b w:val="0"/>
          <w:sz w:val="24"/>
          <w:szCs w:val="24"/>
        </w:rPr>
        <w:t xml:space="preserve">.05.2019г.    № </w:t>
      </w:r>
      <w:r w:rsidR="00EC3400" w:rsidRPr="00960B23">
        <w:rPr>
          <w:rFonts w:ascii="Arial" w:hAnsi="Arial" w:cs="Arial"/>
          <w:b w:val="0"/>
          <w:sz w:val="24"/>
          <w:szCs w:val="24"/>
        </w:rPr>
        <w:t>16 а</w:t>
      </w:r>
      <w:r w:rsidRPr="00960B23">
        <w:rPr>
          <w:rFonts w:ascii="Arial" w:hAnsi="Arial" w:cs="Arial"/>
          <w:b w:val="0"/>
          <w:sz w:val="24"/>
          <w:szCs w:val="24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 и изложить  в новой редакции согласно  приложения.</w:t>
      </w:r>
    </w:p>
    <w:p w:rsidR="00921104" w:rsidRPr="00960B23" w:rsidRDefault="00921104" w:rsidP="00921104">
      <w:pPr>
        <w:pStyle w:val="10"/>
        <w:tabs>
          <w:tab w:val="left" w:pos="10490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      2.</w:t>
      </w:r>
      <w:r w:rsidR="00EC3400" w:rsidRPr="00960B23">
        <w:rPr>
          <w:rFonts w:ascii="Arial" w:hAnsi="Arial" w:cs="Arial"/>
          <w:sz w:val="24"/>
          <w:szCs w:val="24"/>
        </w:rPr>
        <w:t xml:space="preserve">  </w:t>
      </w:r>
      <w:r w:rsidRPr="00960B2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21104" w:rsidRPr="00960B23" w:rsidRDefault="00921104" w:rsidP="00921104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      3.</w:t>
      </w:r>
      <w:r w:rsidR="00EC3400" w:rsidRPr="00960B23">
        <w:rPr>
          <w:rFonts w:ascii="Arial" w:hAnsi="Arial" w:cs="Arial"/>
          <w:sz w:val="24"/>
          <w:szCs w:val="24"/>
        </w:rPr>
        <w:t xml:space="preserve"> </w:t>
      </w:r>
      <w:r w:rsidRPr="00960B23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в газете  «</w:t>
      </w:r>
      <w:proofErr w:type="spellStart"/>
      <w:r w:rsidR="00EC3400" w:rsidRPr="00960B23">
        <w:rPr>
          <w:rFonts w:ascii="Arial" w:hAnsi="Arial" w:cs="Arial"/>
          <w:sz w:val="24"/>
          <w:szCs w:val="24"/>
        </w:rPr>
        <w:t>Красненские</w:t>
      </w:r>
      <w:proofErr w:type="spellEnd"/>
      <w:r w:rsidR="00EC3400" w:rsidRPr="00960B23">
        <w:rPr>
          <w:rFonts w:ascii="Arial" w:hAnsi="Arial" w:cs="Arial"/>
          <w:sz w:val="24"/>
          <w:szCs w:val="24"/>
        </w:rPr>
        <w:t xml:space="preserve"> в</w:t>
      </w:r>
      <w:r w:rsidRPr="00960B23">
        <w:rPr>
          <w:rFonts w:ascii="Arial" w:hAnsi="Arial" w:cs="Arial"/>
          <w:sz w:val="24"/>
          <w:szCs w:val="24"/>
        </w:rPr>
        <w:t>ести»</w:t>
      </w:r>
    </w:p>
    <w:p w:rsidR="00BC06C3" w:rsidRPr="00960B23" w:rsidRDefault="00BC06C3" w:rsidP="00EC3400">
      <w:pPr>
        <w:pStyle w:val="a3"/>
        <w:rPr>
          <w:rFonts w:ascii="Arial" w:hAnsi="Arial" w:cs="Arial"/>
          <w:bCs/>
          <w:iCs/>
          <w:sz w:val="24"/>
          <w:szCs w:val="24"/>
        </w:rPr>
      </w:pPr>
    </w:p>
    <w:p w:rsidR="00BC06C3" w:rsidRPr="00960B23" w:rsidRDefault="00BC06C3" w:rsidP="00EC3400">
      <w:pPr>
        <w:pStyle w:val="a3"/>
        <w:rPr>
          <w:rFonts w:ascii="Arial" w:hAnsi="Arial" w:cs="Arial"/>
          <w:bCs/>
          <w:iCs/>
          <w:sz w:val="24"/>
          <w:szCs w:val="24"/>
        </w:rPr>
      </w:pPr>
    </w:p>
    <w:p w:rsidR="00EC3400" w:rsidRPr="00960B23" w:rsidRDefault="00EC3400" w:rsidP="00EC3400">
      <w:pPr>
        <w:pStyle w:val="a3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60B23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сельсовета                                                          О.А. Юшков</w:t>
      </w:r>
    </w:p>
    <w:p w:rsidR="00EC3400" w:rsidRDefault="00EC3400" w:rsidP="00EC3400">
      <w:pPr>
        <w:rPr>
          <w:rFonts w:ascii="Arial" w:hAnsi="Arial" w:cs="Arial"/>
          <w:sz w:val="24"/>
          <w:szCs w:val="24"/>
        </w:rPr>
      </w:pPr>
    </w:p>
    <w:p w:rsidR="00960B23" w:rsidRDefault="00960B23" w:rsidP="00EC3400">
      <w:pPr>
        <w:rPr>
          <w:rFonts w:ascii="Arial" w:hAnsi="Arial" w:cs="Arial"/>
          <w:sz w:val="24"/>
          <w:szCs w:val="24"/>
        </w:rPr>
      </w:pPr>
    </w:p>
    <w:p w:rsidR="00960B23" w:rsidRDefault="00960B23" w:rsidP="00EC3400">
      <w:pPr>
        <w:rPr>
          <w:rFonts w:ascii="Arial" w:hAnsi="Arial" w:cs="Arial"/>
          <w:sz w:val="24"/>
          <w:szCs w:val="24"/>
        </w:rPr>
      </w:pPr>
    </w:p>
    <w:p w:rsidR="00960B23" w:rsidRDefault="00960B23" w:rsidP="00EC3400">
      <w:pPr>
        <w:rPr>
          <w:rFonts w:ascii="Arial" w:hAnsi="Arial" w:cs="Arial"/>
          <w:sz w:val="24"/>
          <w:szCs w:val="24"/>
        </w:rPr>
      </w:pPr>
    </w:p>
    <w:p w:rsidR="00960B23" w:rsidRDefault="00960B23" w:rsidP="00EC3400">
      <w:pPr>
        <w:rPr>
          <w:rFonts w:ascii="Arial" w:hAnsi="Arial" w:cs="Arial"/>
          <w:sz w:val="24"/>
          <w:szCs w:val="24"/>
        </w:rPr>
      </w:pPr>
    </w:p>
    <w:p w:rsidR="00960B23" w:rsidRPr="00960B23" w:rsidRDefault="00960B23" w:rsidP="00EC34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2438" w:rsidRPr="00960B23" w:rsidRDefault="009F2438" w:rsidP="00EC3400">
      <w:pPr>
        <w:adjustRightInd w:val="0"/>
        <w:spacing w:after="0"/>
        <w:ind w:left="4956"/>
        <w:jc w:val="right"/>
        <w:rPr>
          <w:rFonts w:ascii="Arial" w:hAnsi="Arial" w:cs="Arial"/>
          <w:sz w:val="24"/>
          <w:szCs w:val="24"/>
        </w:rPr>
      </w:pPr>
    </w:p>
    <w:p w:rsidR="00921104" w:rsidRPr="00960B23" w:rsidRDefault="00921104" w:rsidP="00EC3400">
      <w:pPr>
        <w:adjustRightInd w:val="0"/>
        <w:spacing w:after="0"/>
        <w:ind w:left="4956"/>
        <w:jc w:val="right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Приложение № 2 </w:t>
      </w:r>
    </w:p>
    <w:p w:rsidR="007E4A7F" w:rsidRPr="00960B23" w:rsidRDefault="00921104" w:rsidP="00EC3400">
      <w:pPr>
        <w:widowControl w:val="0"/>
        <w:adjustRightInd w:val="0"/>
        <w:spacing w:after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 xml:space="preserve">        к Постановлению администрации</w:t>
      </w:r>
    </w:p>
    <w:p w:rsidR="00921104" w:rsidRPr="00960B23" w:rsidRDefault="007E4A7F" w:rsidP="00EC3400">
      <w:pPr>
        <w:widowControl w:val="0"/>
        <w:adjustRightInd w:val="0"/>
        <w:spacing w:after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>от 19.08.2024 г.№ 13</w:t>
      </w:r>
      <w:r w:rsidR="00921104" w:rsidRPr="00960B23">
        <w:rPr>
          <w:rFonts w:ascii="Arial" w:hAnsi="Arial" w:cs="Arial"/>
          <w:sz w:val="24"/>
          <w:szCs w:val="24"/>
        </w:rPr>
        <w:t xml:space="preserve"> </w:t>
      </w:r>
    </w:p>
    <w:p w:rsidR="00921104" w:rsidRPr="00960B23" w:rsidRDefault="00921104" w:rsidP="00EC3400">
      <w:pPr>
        <w:adjustRightInd w:val="0"/>
        <w:spacing w:after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960B23">
        <w:rPr>
          <w:rFonts w:ascii="Arial" w:hAnsi="Arial" w:cs="Arial"/>
          <w:iCs/>
          <w:sz w:val="24"/>
          <w:szCs w:val="24"/>
        </w:rPr>
        <w:t xml:space="preserve">    </w:t>
      </w:r>
    </w:p>
    <w:p w:rsidR="00921104" w:rsidRPr="00960B23" w:rsidRDefault="00921104" w:rsidP="00921104">
      <w:pPr>
        <w:jc w:val="center"/>
        <w:rPr>
          <w:rFonts w:ascii="Arial" w:hAnsi="Arial" w:cs="Arial"/>
          <w:b/>
          <w:sz w:val="24"/>
          <w:szCs w:val="24"/>
        </w:rPr>
      </w:pPr>
    </w:p>
    <w:p w:rsidR="00921104" w:rsidRPr="00960B23" w:rsidRDefault="00921104" w:rsidP="00921104">
      <w:pPr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Состав</w:t>
      </w:r>
    </w:p>
    <w:p w:rsidR="00921104" w:rsidRPr="00960B23" w:rsidRDefault="00921104" w:rsidP="0092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921104" w:rsidRPr="00960B23" w:rsidRDefault="00921104" w:rsidP="0092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921104" w:rsidRPr="00960B23" w:rsidRDefault="00921104" w:rsidP="0092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 xml:space="preserve">пригодным (непригодным) для проживания граждан, </w:t>
      </w:r>
    </w:p>
    <w:p w:rsidR="00921104" w:rsidRPr="00960B23" w:rsidRDefault="00921104" w:rsidP="0092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921104" w:rsidRPr="00960B23" w:rsidRDefault="00921104" w:rsidP="0092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B23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реконструкции, садового дома жилым домом и жилого садовым</w:t>
      </w:r>
    </w:p>
    <w:p w:rsidR="00921104" w:rsidRPr="00960B23" w:rsidRDefault="00921104" w:rsidP="00921104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921104" w:rsidRPr="00960B23" w:rsidRDefault="00921104" w:rsidP="00921104">
      <w:pPr>
        <w:adjustRightInd w:val="0"/>
        <w:spacing w:line="240" w:lineRule="atLeast"/>
        <w:contextualSpacing/>
        <w:outlineLvl w:val="0"/>
        <w:rPr>
          <w:rFonts w:ascii="Arial" w:hAnsi="Arial" w:cs="Arial"/>
          <w:sz w:val="24"/>
          <w:szCs w:val="24"/>
          <w:u w:val="single"/>
        </w:rPr>
      </w:pPr>
      <w:r w:rsidRPr="00960B23">
        <w:rPr>
          <w:rFonts w:ascii="Arial" w:hAnsi="Arial" w:cs="Arial"/>
          <w:sz w:val="24"/>
          <w:szCs w:val="24"/>
          <w:u w:val="single"/>
        </w:rPr>
        <w:t>Председатель комиссии:</w:t>
      </w:r>
      <w:r w:rsidR="00EC3400" w:rsidRPr="00960B23">
        <w:rPr>
          <w:rFonts w:ascii="Arial" w:hAnsi="Arial" w:cs="Arial"/>
          <w:sz w:val="24"/>
          <w:szCs w:val="24"/>
        </w:rPr>
        <w:t xml:space="preserve"> Юшков Олег Александрович</w:t>
      </w:r>
      <w:r w:rsidRPr="00960B23">
        <w:rPr>
          <w:rFonts w:ascii="Arial" w:hAnsi="Arial" w:cs="Arial"/>
          <w:sz w:val="24"/>
          <w:szCs w:val="24"/>
        </w:rPr>
        <w:t xml:space="preserve">- глава </w:t>
      </w:r>
      <w:proofErr w:type="spellStart"/>
      <w:r w:rsidR="00EC3400" w:rsidRPr="00960B23">
        <w:rPr>
          <w:rFonts w:ascii="Arial" w:hAnsi="Arial" w:cs="Arial"/>
          <w:sz w:val="24"/>
          <w:szCs w:val="24"/>
        </w:rPr>
        <w:t>Красненс</w:t>
      </w:r>
      <w:r w:rsidRPr="00960B23">
        <w:rPr>
          <w:rFonts w:ascii="Arial" w:hAnsi="Arial" w:cs="Arial"/>
          <w:sz w:val="24"/>
          <w:szCs w:val="24"/>
        </w:rPr>
        <w:t>кого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сельсовета </w:t>
      </w:r>
    </w:p>
    <w:p w:rsidR="00921104" w:rsidRPr="00960B23" w:rsidRDefault="00921104" w:rsidP="00921104">
      <w:pPr>
        <w:adjustRightInd w:val="0"/>
        <w:spacing w:line="240" w:lineRule="atLeast"/>
        <w:contextualSpacing/>
        <w:outlineLvl w:val="0"/>
        <w:rPr>
          <w:rFonts w:ascii="Arial" w:hAnsi="Arial" w:cs="Arial"/>
          <w:sz w:val="24"/>
          <w:szCs w:val="24"/>
          <w:u w:val="single"/>
        </w:rPr>
      </w:pPr>
    </w:p>
    <w:p w:rsidR="00921104" w:rsidRPr="00960B23" w:rsidRDefault="00921104" w:rsidP="0092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60B23">
        <w:rPr>
          <w:rFonts w:ascii="Arial" w:hAnsi="Arial" w:cs="Arial"/>
          <w:sz w:val="24"/>
          <w:szCs w:val="24"/>
          <w:u w:val="single"/>
        </w:rPr>
        <w:t>Заместитель председателя:</w:t>
      </w:r>
      <w:r w:rsidRPr="00960B23">
        <w:rPr>
          <w:rFonts w:ascii="Arial" w:hAnsi="Arial" w:cs="Arial"/>
          <w:sz w:val="24"/>
          <w:szCs w:val="24"/>
        </w:rPr>
        <w:t xml:space="preserve"> </w:t>
      </w:r>
      <w:r w:rsidR="00EC3400" w:rsidRPr="00960B23">
        <w:rPr>
          <w:rFonts w:ascii="Arial" w:hAnsi="Arial" w:cs="Arial"/>
          <w:sz w:val="24"/>
          <w:szCs w:val="24"/>
        </w:rPr>
        <w:t xml:space="preserve">Шевцова </w:t>
      </w:r>
      <w:proofErr w:type="spellStart"/>
      <w:r w:rsidR="00EC3400" w:rsidRPr="00960B23">
        <w:rPr>
          <w:rFonts w:ascii="Arial" w:hAnsi="Arial" w:cs="Arial"/>
          <w:sz w:val="24"/>
          <w:szCs w:val="24"/>
        </w:rPr>
        <w:t>Алефтина</w:t>
      </w:r>
      <w:proofErr w:type="spellEnd"/>
      <w:r w:rsidR="00EC3400" w:rsidRPr="00960B23">
        <w:rPr>
          <w:rFonts w:ascii="Arial" w:hAnsi="Arial" w:cs="Arial"/>
          <w:sz w:val="24"/>
          <w:szCs w:val="24"/>
        </w:rPr>
        <w:t xml:space="preserve"> Сергеевна</w:t>
      </w:r>
      <w:r w:rsidRPr="00960B23">
        <w:rPr>
          <w:rFonts w:ascii="Arial" w:hAnsi="Arial" w:cs="Arial"/>
          <w:sz w:val="24"/>
          <w:szCs w:val="24"/>
        </w:rPr>
        <w:t xml:space="preserve"> – </w:t>
      </w:r>
      <w:r w:rsidR="00EC3400" w:rsidRPr="00960B23">
        <w:rPr>
          <w:rFonts w:ascii="Arial" w:hAnsi="Arial" w:cs="Arial"/>
          <w:sz w:val="24"/>
          <w:szCs w:val="24"/>
        </w:rPr>
        <w:t xml:space="preserve">специалист 1 категории администрации </w:t>
      </w:r>
      <w:proofErr w:type="spellStart"/>
      <w:r w:rsidR="00EC3400" w:rsidRPr="00960B23">
        <w:rPr>
          <w:rFonts w:ascii="Arial" w:hAnsi="Arial" w:cs="Arial"/>
          <w:sz w:val="24"/>
          <w:szCs w:val="24"/>
        </w:rPr>
        <w:t>Красненского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сельсовета; </w:t>
      </w:r>
    </w:p>
    <w:p w:rsidR="00921104" w:rsidRPr="00960B23" w:rsidRDefault="00921104" w:rsidP="0092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60B23">
        <w:rPr>
          <w:rFonts w:ascii="Arial" w:hAnsi="Arial" w:cs="Arial"/>
          <w:sz w:val="24"/>
          <w:szCs w:val="24"/>
          <w:u w:val="single"/>
        </w:rPr>
        <w:t>Секретарь комиссии:</w:t>
      </w:r>
      <w:r w:rsidRPr="00960B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388" w:rsidRPr="00960B23">
        <w:rPr>
          <w:rFonts w:ascii="Arial" w:hAnsi="Arial" w:cs="Arial"/>
          <w:sz w:val="24"/>
          <w:szCs w:val="24"/>
        </w:rPr>
        <w:t>Шабович</w:t>
      </w:r>
      <w:proofErr w:type="spellEnd"/>
      <w:r w:rsidR="00EC3400" w:rsidRPr="00960B23">
        <w:rPr>
          <w:rFonts w:ascii="Arial" w:hAnsi="Arial" w:cs="Arial"/>
          <w:sz w:val="24"/>
          <w:szCs w:val="24"/>
        </w:rPr>
        <w:t xml:space="preserve"> Наталья</w:t>
      </w:r>
      <w:r w:rsidRPr="00960B23">
        <w:rPr>
          <w:rFonts w:ascii="Arial" w:hAnsi="Arial" w:cs="Arial"/>
          <w:sz w:val="24"/>
          <w:szCs w:val="24"/>
        </w:rPr>
        <w:t xml:space="preserve"> </w:t>
      </w:r>
      <w:r w:rsidR="00FB3388" w:rsidRPr="00960B23">
        <w:rPr>
          <w:rFonts w:ascii="Arial" w:hAnsi="Arial" w:cs="Arial"/>
          <w:sz w:val="24"/>
          <w:szCs w:val="24"/>
        </w:rPr>
        <w:t>Петровна</w:t>
      </w:r>
      <w:r w:rsidRPr="00960B23">
        <w:rPr>
          <w:rFonts w:ascii="Arial" w:hAnsi="Arial" w:cs="Arial"/>
          <w:sz w:val="24"/>
          <w:szCs w:val="24"/>
        </w:rPr>
        <w:t xml:space="preserve"> – </w:t>
      </w:r>
      <w:r w:rsidR="00FB3388" w:rsidRPr="00960B23">
        <w:rPr>
          <w:rFonts w:ascii="Arial" w:hAnsi="Arial" w:cs="Arial"/>
          <w:sz w:val="24"/>
          <w:szCs w:val="24"/>
        </w:rPr>
        <w:t>специалист 2 категории</w:t>
      </w:r>
      <w:r w:rsidRPr="00960B23">
        <w:rPr>
          <w:rFonts w:ascii="Arial" w:hAnsi="Arial" w:cs="Arial"/>
          <w:sz w:val="24"/>
          <w:szCs w:val="24"/>
        </w:rPr>
        <w:t xml:space="preserve"> админист</w:t>
      </w:r>
      <w:r w:rsidR="00EC3400" w:rsidRPr="00960B23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EC3400" w:rsidRPr="00960B23">
        <w:rPr>
          <w:rFonts w:ascii="Arial" w:hAnsi="Arial" w:cs="Arial"/>
          <w:sz w:val="24"/>
          <w:szCs w:val="24"/>
        </w:rPr>
        <w:t>Краснен</w:t>
      </w:r>
      <w:r w:rsidRPr="00960B23">
        <w:rPr>
          <w:rFonts w:ascii="Arial" w:hAnsi="Arial" w:cs="Arial"/>
          <w:sz w:val="24"/>
          <w:szCs w:val="24"/>
        </w:rPr>
        <w:t>ского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сельсовета.</w:t>
      </w:r>
    </w:p>
    <w:p w:rsidR="00921104" w:rsidRPr="00960B23" w:rsidRDefault="00921104" w:rsidP="0092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1430E7" w:rsidRPr="00960B23" w:rsidRDefault="00921104" w:rsidP="00921104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  <w:u w:val="single"/>
        </w:rPr>
        <w:t>Члены комиссии:</w:t>
      </w:r>
      <w:r w:rsidRPr="00960B23">
        <w:rPr>
          <w:rFonts w:ascii="Arial" w:hAnsi="Arial" w:cs="Arial"/>
          <w:sz w:val="24"/>
          <w:szCs w:val="24"/>
        </w:rPr>
        <w:t xml:space="preserve"> </w:t>
      </w:r>
    </w:p>
    <w:p w:rsidR="00FB3388" w:rsidRPr="00960B23" w:rsidRDefault="00FB3388" w:rsidP="00FB3388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60B23">
        <w:rPr>
          <w:rFonts w:ascii="Arial" w:hAnsi="Arial" w:cs="Arial"/>
          <w:sz w:val="24"/>
          <w:szCs w:val="24"/>
        </w:rPr>
        <w:t>Анощенкова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Т.Д. – главный специалист в области архитектуры и градостроительства (по согласованию);</w:t>
      </w:r>
    </w:p>
    <w:p w:rsidR="00FB3388" w:rsidRPr="00960B23" w:rsidRDefault="007E4A7F" w:rsidP="00FB3388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60B23">
        <w:rPr>
          <w:rFonts w:ascii="Arial" w:hAnsi="Arial" w:cs="Arial"/>
          <w:sz w:val="24"/>
          <w:szCs w:val="24"/>
        </w:rPr>
        <w:t>Кудрешова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</w:t>
      </w:r>
      <w:r w:rsidR="00FB3388" w:rsidRPr="00960B23">
        <w:rPr>
          <w:rFonts w:ascii="Arial" w:hAnsi="Arial" w:cs="Arial"/>
          <w:sz w:val="24"/>
          <w:szCs w:val="24"/>
        </w:rPr>
        <w:t xml:space="preserve">Е.В. –  </w:t>
      </w:r>
      <w:proofErr w:type="spellStart"/>
      <w:r w:rsidRPr="00960B23">
        <w:rPr>
          <w:rFonts w:ascii="Arial" w:hAnsi="Arial" w:cs="Arial"/>
          <w:sz w:val="24"/>
          <w:szCs w:val="24"/>
        </w:rPr>
        <w:t>и.о.</w:t>
      </w:r>
      <w:r w:rsidR="00FB3388" w:rsidRPr="00960B23">
        <w:rPr>
          <w:rFonts w:ascii="Arial" w:hAnsi="Arial" w:cs="Arial"/>
          <w:sz w:val="24"/>
          <w:szCs w:val="24"/>
        </w:rPr>
        <w:t>директор</w:t>
      </w:r>
      <w:r w:rsidRPr="00960B23">
        <w:rPr>
          <w:rFonts w:ascii="Arial" w:hAnsi="Arial" w:cs="Arial"/>
          <w:sz w:val="24"/>
          <w:szCs w:val="24"/>
        </w:rPr>
        <w:t>а</w:t>
      </w:r>
      <w:proofErr w:type="spellEnd"/>
      <w:r w:rsidR="00FB3388" w:rsidRPr="00960B23">
        <w:rPr>
          <w:rFonts w:ascii="Arial" w:hAnsi="Arial" w:cs="Arial"/>
          <w:sz w:val="24"/>
          <w:szCs w:val="24"/>
        </w:rPr>
        <w:t xml:space="preserve">  муниципального казенного учреждения «Управление имуществом, землепользования и землеустройства» (по согласованию);</w:t>
      </w:r>
    </w:p>
    <w:p w:rsidR="00FB3388" w:rsidRPr="00960B23" w:rsidRDefault="00FB3388" w:rsidP="00FB3388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>Чанчикова О.А.</w:t>
      </w:r>
      <w:r w:rsidR="007E4A7F" w:rsidRPr="00960B23">
        <w:rPr>
          <w:rFonts w:ascii="Arial" w:hAnsi="Arial" w:cs="Arial"/>
          <w:sz w:val="24"/>
          <w:szCs w:val="24"/>
        </w:rPr>
        <w:t xml:space="preserve"> </w:t>
      </w:r>
      <w:r w:rsidRPr="00960B23">
        <w:rPr>
          <w:rFonts w:ascii="Arial" w:hAnsi="Arial" w:cs="Arial"/>
          <w:sz w:val="24"/>
          <w:szCs w:val="24"/>
        </w:rPr>
        <w:t xml:space="preserve">–  ведущий специалист эксперт территориального отдела Управления </w:t>
      </w:r>
      <w:proofErr w:type="spellStart"/>
      <w:r w:rsidRPr="00960B23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по Красноярскому краю в Балахтинском районе  (по согласованию); </w:t>
      </w:r>
    </w:p>
    <w:p w:rsidR="00FB3388" w:rsidRPr="00960B23" w:rsidRDefault="007E4A7F" w:rsidP="00FB3388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sz w:val="24"/>
          <w:szCs w:val="24"/>
        </w:rPr>
        <w:t>Осипов П.В.</w:t>
      </w:r>
      <w:r w:rsidR="00FB3388" w:rsidRPr="00960B23">
        <w:rPr>
          <w:rFonts w:ascii="Arial" w:hAnsi="Arial" w:cs="Arial"/>
          <w:sz w:val="24"/>
          <w:szCs w:val="24"/>
        </w:rPr>
        <w:t xml:space="preserve"> – главный специалист по </w:t>
      </w:r>
      <w:r w:rsidRPr="00960B23">
        <w:rPr>
          <w:rFonts w:ascii="Arial" w:hAnsi="Arial" w:cs="Arial"/>
          <w:sz w:val="24"/>
          <w:szCs w:val="24"/>
        </w:rPr>
        <w:t>делам</w:t>
      </w:r>
      <w:r w:rsidR="00FB3388" w:rsidRPr="00960B23">
        <w:rPr>
          <w:rFonts w:ascii="Arial" w:hAnsi="Arial" w:cs="Arial"/>
          <w:sz w:val="24"/>
          <w:szCs w:val="24"/>
        </w:rPr>
        <w:t xml:space="preserve"> Г.О.,Ч.С. и ПБ администрации Балахтинского района  (по согласованию).     </w:t>
      </w:r>
    </w:p>
    <w:p w:rsidR="00FB3388" w:rsidRPr="00960B23" w:rsidRDefault="007E4A7F" w:rsidP="00FB3388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960B23">
        <w:rPr>
          <w:rFonts w:ascii="Arial" w:hAnsi="Arial" w:cs="Arial"/>
          <w:color w:val="1A1A1A"/>
          <w:sz w:val="24"/>
          <w:szCs w:val="24"/>
          <w:shd w:val="clear" w:color="auto" w:fill="FFFFFF"/>
        </w:rPr>
        <w:t>Путинцев И.В. —  инженер ПТО МКУ «Служба заказчика Балахтинского района»</w:t>
      </w:r>
      <w:r w:rsidRPr="00960B23">
        <w:rPr>
          <w:rFonts w:ascii="Arial" w:hAnsi="Arial" w:cs="Arial"/>
          <w:sz w:val="24"/>
          <w:szCs w:val="24"/>
        </w:rPr>
        <w:t xml:space="preserve">  </w:t>
      </w:r>
      <w:r w:rsidR="00FB3388" w:rsidRPr="00960B23">
        <w:rPr>
          <w:rFonts w:ascii="Arial" w:hAnsi="Arial" w:cs="Arial"/>
          <w:sz w:val="24"/>
          <w:szCs w:val="24"/>
        </w:rPr>
        <w:t>(по согласованию);</w:t>
      </w:r>
    </w:p>
    <w:p w:rsidR="00921104" w:rsidRPr="00960B23" w:rsidRDefault="00FB3388" w:rsidP="00FB3388">
      <w:pPr>
        <w:tabs>
          <w:tab w:val="left" w:pos="916"/>
          <w:tab w:val="left" w:pos="1832"/>
          <w:tab w:val="left" w:pos="5940"/>
        </w:tabs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60B23">
        <w:rPr>
          <w:rFonts w:ascii="Arial" w:hAnsi="Arial" w:cs="Arial"/>
          <w:sz w:val="24"/>
          <w:szCs w:val="24"/>
        </w:rPr>
        <w:t>Пупышко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И.А.- Государственный инспектор ОНД и ПР по </w:t>
      </w:r>
      <w:proofErr w:type="spellStart"/>
      <w:r w:rsidRPr="00960B23">
        <w:rPr>
          <w:rFonts w:ascii="Arial" w:hAnsi="Arial" w:cs="Arial"/>
          <w:sz w:val="24"/>
          <w:szCs w:val="24"/>
        </w:rPr>
        <w:t>Балахтинскому</w:t>
      </w:r>
      <w:proofErr w:type="spellEnd"/>
      <w:r w:rsidRPr="00960B23">
        <w:rPr>
          <w:rFonts w:ascii="Arial" w:hAnsi="Arial" w:cs="Arial"/>
          <w:sz w:val="24"/>
          <w:szCs w:val="24"/>
        </w:rPr>
        <w:t xml:space="preserve"> и Новоселовскому районам УНД и ПР МЧС России по Красноярскому краю (по согласованию)</w:t>
      </w:r>
      <w:r w:rsidR="001430E7" w:rsidRPr="00960B23">
        <w:rPr>
          <w:rFonts w:ascii="Arial" w:hAnsi="Arial" w:cs="Arial"/>
          <w:sz w:val="24"/>
          <w:szCs w:val="24"/>
        </w:rPr>
        <w:t xml:space="preserve">    </w:t>
      </w:r>
    </w:p>
    <w:p w:rsidR="00A80A88" w:rsidRPr="00960B23" w:rsidRDefault="00A80A88" w:rsidP="00A80A88">
      <w:pPr>
        <w:pStyle w:val="a3"/>
        <w:rPr>
          <w:rFonts w:ascii="Arial" w:hAnsi="Arial" w:cs="Arial"/>
          <w:sz w:val="24"/>
          <w:szCs w:val="24"/>
        </w:rPr>
      </w:pPr>
    </w:p>
    <w:p w:rsidR="00A80A88" w:rsidRPr="00960B23" w:rsidRDefault="00A80A88" w:rsidP="00A80A88">
      <w:pPr>
        <w:pStyle w:val="a3"/>
        <w:rPr>
          <w:rFonts w:ascii="Arial" w:hAnsi="Arial" w:cs="Arial"/>
          <w:sz w:val="24"/>
          <w:szCs w:val="24"/>
        </w:rPr>
      </w:pPr>
    </w:p>
    <w:p w:rsidR="00A80A88" w:rsidRPr="00960B23" w:rsidRDefault="00A80A88" w:rsidP="00A80A88">
      <w:pPr>
        <w:pStyle w:val="a3"/>
        <w:rPr>
          <w:rFonts w:ascii="Arial" w:hAnsi="Arial" w:cs="Arial"/>
          <w:sz w:val="24"/>
          <w:szCs w:val="24"/>
        </w:rPr>
      </w:pPr>
    </w:p>
    <w:p w:rsidR="007B4E6B" w:rsidRPr="00960B23" w:rsidRDefault="007B4E6B">
      <w:pPr>
        <w:rPr>
          <w:rFonts w:ascii="Arial" w:hAnsi="Arial" w:cs="Arial"/>
          <w:sz w:val="24"/>
          <w:szCs w:val="24"/>
        </w:rPr>
      </w:pPr>
    </w:p>
    <w:sectPr w:rsidR="007B4E6B" w:rsidRPr="00960B23" w:rsidSect="009F24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0753"/>
    <w:multiLevelType w:val="hybridMultilevel"/>
    <w:tmpl w:val="B530901E"/>
    <w:lvl w:ilvl="0" w:tplc="D8E42B7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0C2F0F"/>
    <w:multiLevelType w:val="multilevel"/>
    <w:tmpl w:val="2D0C6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AC"/>
    <w:rsid w:val="00013EED"/>
    <w:rsid w:val="00061BB6"/>
    <w:rsid w:val="001430E7"/>
    <w:rsid w:val="005A30F9"/>
    <w:rsid w:val="007264D8"/>
    <w:rsid w:val="007B4E6B"/>
    <w:rsid w:val="007E4A7F"/>
    <w:rsid w:val="00901976"/>
    <w:rsid w:val="00921104"/>
    <w:rsid w:val="00960B23"/>
    <w:rsid w:val="009F2438"/>
    <w:rsid w:val="00A80A88"/>
    <w:rsid w:val="00B81EAC"/>
    <w:rsid w:val="00BC06C3"/>
    <w:rsid w:val="00EC3400"/>
    <w:rsid w:val="00F97B41"/>
    <w:rsid w:val="00F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8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80A8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A80A88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A80A88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ConsPlusTitle">
    <w:name w:val="ConsPlusTitle"/>
    <w:rsid w:val="00921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Абзац списка1"/>
    <w:basedOn w:val="a"/>
    <w:rsid w:val="00921104"/>
    <w:pPr>
      <w:ind w:left="720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92110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21104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104"/>
    <w:pPr>
      <w:widowControl w:val="0"/>
      <w:shd w:val="clear" w:color="auto" w:fill="FFFFFF"/>
      <w:spacing w:before="720" w:after="300" w:line="317" w:lineRule="exact"/>
      <w:jc w:val="both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9F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8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80A8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A80A88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A80A88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ConsPlusTitle">
    <w:name w:val="ConsPlusTitle"/>
    <w:rsid w:val="00921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Абзац списка1"/>
    <w:basedOn w:val="a"/>
    <w:rsid w:val="00921104"/>
    <w:pPr>
      <w:ind w:left="720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92110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21104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104"/>
    <w:pPr>
      <w:widowControl w:val="0"/>
      <w:shd w:val="clear" w:color="auto" w:fill="FFFFFF"/>
      <w:spacing w:before="720" w:after="300" w:line="317" w:lineRule="exact"/>
      <w:jc w:val="both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9F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</dc:creator>
  <cp:lastModifiedBy>красная</cp:lastModifiedBy>
  <cp:revision>8</cp:revision>
  <cp:lastPrinted>2023-01-20T08:22:00Z</cp:lastPrinted>
  <dcterms:created xsi:type="dcterms:W3CDTF">2020-08-27T07:29:00Z</dcterms:created>
  <dcterms:modified xsi:type="dcterms:W3CDTF">2024-12-20T02:25:00Z</dcterms:modified>
</cp:coreProperties>
</file>